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ED4" w:rsidRPr="004A2ED4" w:rsidRDefault="004A2ED4" w:rsidP="004A2ED4">
      <w:pPr>
        <w:ind w:left="7080"/>
        <w:jc w:val="both"/>
        <w:rPr>
          <w:rFonts w:ascii="Cambria" w:hAnsi="Cambria"/>
          <w:b/>
          <w:sz w:val="24"/>
          <w:szCs w:val="24"/>
          <w:lang w:val="sr-Cyrl-CS"/>
        </w:rPr>
      </w:pPr>
      <w:r w:rsidRPr="004A2ED4">
        <w:rPr>
          <w:rFonts w:ascii="Cambria" w:hAnsi="Cambria"/>
          <w:b/>
          <w:sz w:val="24"/>
          <w:szCs w:val="24"/>
          <w:lang w:val="sr-Cyrl-CS"/>
        </w:rPr>
        <w:t xml:space="preserve">   </w:t>
      </w:r>
      <w:r w:rsidR="00E10DEF">
        <w:rPr>
          <w:rFonts w:ascii="Cambria" w:hAnsi="Cambria"/>
          <w:b/>
          <w:sz w:val="24"/>
          <w:szCs w:val="24"/>
          <w:lang w:val="sr-Cyrl-CS"/>
        </w:rPr>
        <w:t xml:space="preserve">      </w:t>
      </w:r>
      <w:r w:rsidRPr="004A2ED4">
        <w:rPr>
          <w:rFonts w:ascii="Cambria" w:hAnsi="Cambria"/>
          <w:b/>
          <w:sz w:val="24"/>
          <w:szCs w:val="24"/>
          <w:lang w:val="sr-Cyrl-CS"/>
        </w:rPr>
        <w:t xml:space="preserve">   </w:t>
      </w:r>
      <w:r w:rsidR="00E10DEF">
        <w:rPr>
          <w:rFonts w:ascii="Cambria" w:hAnsi="Cambria"/>
          <w:b/>
          <w:sz w:val="24"/>
          <w:szCs w:val="24"/>
          <w:lang w:val="sr-Cyrl-CS"/>
        </w:rPr>
        <w:t>PRIJEDLOG</w:t>
      </w:r>
    </w:p>
    <w:p w:rsidR="004A2ED4" w:rsidRPr="009C6426" w:rsidRDefault="004A2ED4" w:rsidP="004A2ED4">
      <w:pPr>
        <w:jc w:val="both"/>
        <w:rPr>
          <w:rFonts w:ascii="Cambria" w:hAnsi="Cambria"/>
          <w:sz w:val="24"/>
          <w:szCs w:val="24"/>
          <w:lang w:val="sr-Cyrl-CS"/>
        </w:rPr>
      </w:pPr>
      <w:r w:rsidRPr="004A2ED4">
        <w:rPr>
          <w:rFonts w:ascii="Cambria" w:hAnsi="Cambria"/>
          <w:sz w:val="24"/>
          <w:szCs w:val="24"/>
          <w:lang w:val="sr-Cyrl-CS"/>
        </w:rPr>
        <w:t xml:space="preserve">  </w:t>
      </w:r>
      <w:r w:rsidRPr="004A2ED4">
        <w:rPr>
          <w:rFonts w:ascii="Cambria" w:hAnsi="Cambria"/>
          <w:sz w:val="24"/>
          <w:szCs w:val="24"/>
          <w:lang w:val="sr-Cyrl-CS"/>
        </w:rPr>
        <w:tab/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osnovu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člana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4</w:t>
      </w:r>
      <w:r w:rsidRPr="009C6426">
        <w:rPr>
          <w:rFonts w:ascii="Cambria" w:hAnsi="Cambria"/>
          <w:sz w:val="24"/>
          <w:szCs w:val="24"/>
          <w:lang w:val="hr-HR"/>
        </w:rPr>
        <w:t>0</w:t>
      </w:r>
      <w:r w:rsidRPr="009C6426">
        <w:rPr>
          <w:rFonts w:ascii="Cambria" w:hAnsi="Cambria"/>
          <w:sz w:val="24"/>
          <w:szCs w:val="24"/>
          <w:lang w:val="sr-Cyrl-CS"/>
        </w:rPr>
        <w:t xml:space="preserve">. </w:t>
      </w:r>
      <w:r w:rsidR="00E10DEF">
        <w:rPr>
          <w:rFonts w:ascii="Cambria" w:hAnsi="Cambria"/>
          <w:sz w:val="24"/>
          <w:szCs w:val="24"/>
          <w:lang w:val="sr-Cyrl-CS"/>
        </w:rPr>
        <w:t>stav</w:t>
      </w:r>
      <w:r w:rsidRPr="009C6426">
        <w:rPr>
          <w:rFonts w:ascii="Cambria" w:hAnsi="Cambria"/>
          <w:sz w:val="24"/>
          <w:szCs w:val="24"/>
          <w:lang w:val="sr-Cyrl-CS"/>
        </w:rPr>
        <w:t xml:space="preserve"> 1.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3.  </w:t>
      </w:r>
      <w:r w:rsidR="00E10DEF">
        <w:rPr>
          <w:rFonts w:ascii="Cambria" w:hAnsi="Cambria"/>
          <w:sz w:val="24"/>
          <w:szCs w:val="24"/>
          <w:lang w:val="sr-Cyrl-CS"/>
        </w:rPr>
        <w:t>Zakona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uređenju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prostora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građenju</w:t>
      </w:r>
      <w:r w:rsidRPr="009C6426">
        <w:rPr>
          <w:rFonts w:ascii="Cambria" w:hAnsi="Cambria"/>
          <w:sz w:val="24"/>
          <w:szCs w:val="24"/>
          <w:lang w:val="sr-Cyrl-CS"/>
        </w:rPr>
        <w:t xml:space="preserve"> („</w:t>
      </w:r>
      <w:r w:rsidR="00E10DEF">
        <w:rPr>
          <w:rFonts w:ascii="Cambria" w:hAnsi="Cambria"/>
          <w:sz w:val="24"/>
          <w:szCs w:val="24"/>
          <w:lang w:val="sr-Cyrl-CS"/>
        </w:rPr>
        <w:t>Službeni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glasnik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Republike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Srpske</w:t>
      </w:r>
      <w:r w:rsidRPr="009C6426">
        <w:rPr>
          <w:rFonts w:ascii="Cambria" w:hAnsi="Cambria"/>
          <w:sz w:val="24"/>
          <w:szCs w:val="24"/>
          <w:lang w:val="sr-Cyrl-CS"/>
        </w:rPr>
        <w:t xml:space="preserve">“, </w:t>
      </w:r>
      <w:r w:rsidR="00E10DEF">
        <w:rPr>
          <w:rFonts w:ascii="Cambria" w:hAnsi="Cambria"/>
          <w:sz w:val="24"/>
          <w:szCs w:val="24"/>
          <w:lang w:val="sr-Cyrl-CS"/>
        </w:rPr>
        <w:t>broj</w:t>
      </w:r>
      <w:r w:rsidRPr="009C6426">
        <w:rPr>
          <w:rFonts w:ascii="Cambria" w:hAnsi="Cambria"/>
          <w:sz w:val="24"/>
          <w:szCs w:val="24"/>
          <w:lang w:val="sr-Cyrl-CS"/>
        </w:rPr>
        <w:t xml:space="preserve">: </w:t>
      </w:r>
      <w:r w:rsidRPr="009C6426">
        <w:rPr>
          <w:rFonts w:ascii="Cambria" w:hAnsi="Cambria"/>
          <w:sz w:val="24"/>
          <w:szCs w:val="24"/>
          <w:lang w:val="hr-HR"/>
        </w:rPr>
        <w:t>40</w:t>
      </w:r>
      <w:r w:rsidRPr="009C6426">
        <w:rPr>
          <w:rFonts w:ascii="Cambria" w:hAnsi="Cambria"/>
          <w:sz w:val="24"/>
          <w:szCs w:val="24"/>
          <w:lang w:val="sr-Cyrl-CS"/>
        </w:rPr>
        <w:t>/1</w:t>
      </w:r>
      <w:r w:rsidRPr="009C6426">
        <w:rPr>
          <w:rFonts w:ascii="Cambria" w:hAnsi="Cambria"/>
          <w:sz w:val="24"/>
          <w:szCs w:val="24"/>
          <w:lang w:val="hr-HR"/>
        </w:rPr>
        <w:t>3, 106/15</w:t>
      </w:r>
      <w:r w:rsidRPr="009C6426">
        <w:rPr>
          <w:rFonts w:ascii="Cambria" w:hAnsi="Cambria"/>
          <w:sz w:val="24"/>
          <w:szCs w:val="24"/>
          <w:lang w:val="sr-Cyrl-CS"/>
        </w:rPr>
        <w:t xml:space="preserve">, 3/16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84/19)</w:t>
      </w:r>
      <w:r w:rsidRPr="009C6426">
        <w:rPr>
          <w:rFonts w:ascii="Cambria" w:hAnsi="Cambria"/>
          <w:sz w:val="24"/>
          <w:szCs w:val="24"/>
          <w:lang w:val="hr-HR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člana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3</w:t>
      </w:r>
      <w:r w:rsidRPr="009C6426">
        <w:rPr>
          <w:rFonts w:ascii="Cambria" w:hAnsi="Cambria"/>
          <w:sz w:val="24"/>
          <w:szCs w:val="24"/>
          <w:lang w:val="hr-HR"/>
        </w:rPr>
        <w:t>9</w:t>
      </w:r>
      <w:r w:rsidRPr="009C6426">
        <w:rPr>
          <w:rFonts w:ascii="Cambria" w:hAnsi="Cambria"/>
          <w:sz w:val="24"/>
          <w:szCs w:val="24"/>
          <w:lang w:val="sr-Cyrl-CS"/>
        </w:rPr>
        <w:t xml:space="preserve">. </w:t>
      </w:r>
      <w:r w:rsidR="00E10DEF">
        <w:rPr>
          <w:rFonts w:ascii="Cambria" w:hAnsi="Cambria"/>
          <w:sz w:val="24"/>
          <w:szCs w:val="24"/>
          <w:lang w:val="sr-Cyrl-CS"/>
        </w:rPr>
        <w:t>stav</w:t>
      </w:r>
      <w:r w:rsidRPr="009C6426">
        <w:rPr>
          <w:rFonts w:ascii="Cambria" w:hAnsi="Cambria"/>
          <w:sz w:val="24"/>
          <w:szCs w:val="24"/>
          <w:lang w:val="sr-Cyrl-CS"/>
        </w:rPr>
        <w:t xml:space="preserve"> 2. </w:t>
      </w:r>
      <w:r w:rsidR="00E10DEF">
        <w:rPr>
          <w:rFonts w:ascii="Cambria" w:hAnsi="Cambria"/>
          <w:sz w:val="24"/>
          <w:szCs w:val="24"/>
          <w:lang w:val="sr-Cyrl-CS"/>
        </w:rPr>
        <w:t>tačka</w:t>
      </w:r>
      <w:r w:rsidRPr="009C6426">
        <w:rPr>
          <w:rFonts w:ascii="Cambria" w:hAnsi="Cambria"/>
          <w:sz w:val="24"/>
          <w:szCs w:val="24"/>
          <w:lang w:val="sr-Cyrl-CS"/>
        </w:rPr>
        <w:t xml:space="preserve"> 8. </w:t>
      </w:r>
      <w:r w:rsidR="00E10DEF">
        <w:rPr>
          <w:rFonts w:ascii="Cambria" w:hAnsi="Cambria"/>
          <w:sz w:val="24"/>
          <w:szCs w:val="24"/>
          <w:lang w:val="sr-Cyrl-CS"/>
        </w:rPr>
        <w:t>Zakona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lokalnoj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samoupravi</w:t>
      </w:r>
      <w:r w:rsidRPr="009C6426">
        <w:rPr>
          <w:rFonts w:ascii="Cambria" w:hAnsi="Cambria"/>
          <w:sz w:val="24"/>
          <w:szCs w:val="24"/>
          <w:lang w:val="sr-Cyrl-CS"/>
        </w:rPr>
        <w:t xml:space="preserve"> („</w:t>
      </w:r>
      <w:r w:rsidR="00E10DEF">
        <w:rPr>
          <w:rFonts w:ascii="Cambria" w:hAnsi="Cambria"/>
          <w:sz w:val="24"/>
          <w:szCs w:val="24"/>
          <w:lang w:val="sr-Cyrl-CS"/>
        </w:rPr>
        <w:t>Službeni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glasnik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Republike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Srpske</w:t>
      </w:r>
      <w:r w:rsidRPr="009C6426">
        <w:rPr>
          <w:rFonts w:ascii="Cambria" w:hAnsi="Cambria"/>
          <w:sz w:val="24"/>
          <w:szCs w:val="24"/>
          <w:lang w:val="sr-Cyrl-CS"/>
        </w:rPr>
        <w:t xml:space="preserve">“, </w:t>
      </w:r>
      <w:r w:rsidR="00E10DEF">
        <w:rPr>
          <w:rFonts w:ascii="Cambria" w:hAnsi="Cambria"/>
          <w:sz w:val="24"/>
          <w:szCs w:val="24"/>
          <w:lang w:val="sr-Cyrl-CS"/>
        </w:rPr>
        <w:t>broj</w:t>
      </w:r>
      <w:r w:rsidRPr="009C6426">
        <w:rPr>
          <w:rFonts w:ascii="Cambria" w:hAnsi="Cambria"/>
          <w:sz w:val="24"/>
          <w:szCs w:val="24"/>
          <w:lang w:val="sr-Cyrl-CS"/>
        </w:rPr>
        <w:t xml:space="preserve">: </w:t>
      </w:r>
      <w:r w:rsidRPr="009C6426">
        <w:rPr>
          <w:rFonts w:ascii="Cambria" w:hAnsi="Cambria"/>
          <w:sz w:val="24"/>
          <w:szCs w:val="24"/>
          <w:lang w:val="hr-HR"/>
        </w:rPr>
        <w:t>97</w:t>
      </w:r>
      <w:r w:rsidRPr="009C6426">
        <w:rPr>
          <w:rFonts w:ascii="Cambria" w:hAnsi="Cambria"/>
          <w:sz w:val="24"/>
          <w:szCs w:val="24"/>
          <w:lang w:val="sr-Cyrl-CS"/>
        </w:rPr>
        <w:t>/1</w:t>
      </w:r>
      <w:r w:rsidRPr="009C6426">
        <w:rPr>
          <w:rFonts w:ascii="Cambria" w:hAnsi="Cambria"/>
          <w:sz w:val="24"/>
          <w:szCs w:val="24"/>
          <w:lang w:val="hr-HR"/>
        </w:rPr>
        <w:t>6</w:t>
      </w:r>
      <w:r w:rsidRPr="009C6426">
        <w:rPr>
          <w:rFonts w:ascii="Cambria" w:hAnsi="Cambria"/>
          <w:sz w:val="24"/>
          <w:szCs w:val="24"/>
          <w:lang w:val="bs-Cyrl-BA"/>
        </w:rPr>
        <w:t xml:space="preserve">, 36/19 </w:t>
      </w:r>
      <w:r w:rsidR="00E10DEF">
        <w:rPr>
          <w:rFonts w:ascii="Cambria" w:hAnsi="Cambria"/>
          <w:sz w:val="24"/>
          <w:szCs w:val="24"/>
          <w:lang w:val="bs-Cyrl-BA"/>
        </w:rPr>
        <w:t>i</w:t>
      </w:r>
      <w:r w:rsidRPr="009C6426">
        <w:rPr>
          <w:rFonts w:ascii="Cambria" w:hAnsi="Cambria"/>
          <w:sz w:val="24"/>
          <w:szCs w:val="24"/>
          <w:lang w:val="bs-Cyrl-BA"/>
        </w:rPr>
        <w:t xml:space="preserve"> 61/21</w:t>
      </w:r>
      <w:r w:rsidRPr="009C6426">
        <w:rPr>
          <w:rFonts w:ascii="Cambria" w:hAnsi="Cambria"/>
          <w:sz w:val="24"/>
          <w:szCs w:val="24"/>
          <w:lang w:val="sr-Cyrl-CS"/>
        </w:rPr>
        <w:t xml:space="preserve">), </w:t>
      </w:r>
      <w:r w:rsidR="00E10DEF">
        <w:rPr>
          <w:rFonts w:ascii="Cambria" w:hAnsi="Cambria"/>
          <w:bCs/>
          <w:sz w:val="24"/>
          <w:szCs w:val="24"/>
        </w:rPr>
        <w:t>člana</w:t>
      </w:r>
      <w:r w:rsidRPr="009C6426">
        <w:rPr>
          <w:rFonts w:ascii="Cambria" w:hAnsi="Cambria"/>
          <w:bCs/>
          <w:sz w:val="24"/>
          <w:szCs w:val="24"/>
        </w:rPr>
        <w:t xml:space="preserve"> 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37. </w:t>
      </w:r>
      <w:r w:rsidR="00E10DEF">
        <w:rPr>
          <w:rFonts w:ascii="Cambria" w:hAnsi="Cambria"/>
          <w:bCs/>
          <w:sz w:val="24"/>
          <w:szCs w:val="24"/>
          <w:lang w:val="sr-Cyrl-CS"/>
        </w:rPr>
        <w:t>stav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 2. </w:t>
      </w:r>
      <w:r w:rsidR="00E10DEF">
        <w:rPr>
          <w:rFonts w:ascii="Cambria" w:hAnsi="Cambria"/>
          <w:bCs/>
          <w:sz w:val="24"/>
          <w:szCs w:val="24"/>
          <w:lang w:val="sr-Cyrl-CS"/>
        </w:rPr>
        <w:t>i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 89. </w:t>
      </w:r>
      <w:r w:rsidR="00E10DEF">
        <w:rPr>
          <w:rFonts w:ascii="Cambria" w:hAnsi="Cambria"/>
          <w:bCs/>
          <w:sz w:val="24"/>
          <w:szCs w:val="24"/>
          <w:lang w:val="sr-Cyrl-CS"/>
        </w:rPr>
        <w:t>stav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 2. </w:t>
      </w:r>
      <w:r w:rsidR="00E10DEF">
        <w:rPr>
          <w:rFonts w:ascii="Cambria" w:hAnsi="Cambria"/>
          <w:bCs/>
          <w:sz w:val="24"/>
          <w:szCs w:val="24"/>
          <w:lang w:val="sr-Cyrl-CS"/>
        </w:rPr>
        <w:t>Statuta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Cs/>
          <w:sz w:val="24"/>
          <w:szCs w:val="24"/>
          <w:lang w:val="sr-Cyrl-CS"/>
        </w:rPr>
        <w:t>Grada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Cs/>
          <w:sz w:val="24"/>
          <w:szCs w:val="24"/>
          <w:lang w:val="sr-Cyrl-CS"/>
        </w:rPr>
        <w:t>Derventa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 („</w:t>
      </w:r>
      <w:r w:rsidR="00E10DEF">
        <w:rPr>
          <w:rFonts w:ascii="Cambria" w:hAnsi="Cambria"/>
          <w:bCs/>
          <w:sz w:val="24"/>
          <w:szCs w:val="24"/>
          <w:lang w:val="sr-Cyrl-CS"/>
        </w:rPr>
        <w:t>Službeni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Cs/>
          <w:sz w:val="24"/>
          <w:szCs w:val="24"/>
          <w:lang w:val="sr-Cyrl-CS"/>
        </w:rPr>
        <w:t>glasnik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Cs/>
          <w:sz w:val="24"/>
          <w:szCs w:val="24"/>
          <w:lang w:val="sr-Cyrl-CS"/>
        </w:rPr>
        <w:t>Grada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Cs/>
          <w:sz w:val="24"/>
          <w:szCs w:val="24"/>
          <w:lang w:val="sr-Cyrl-CS"/>
        </w:rPr>
        <w:t>Derventa</w:t>
      </w:r>
      <w:r w:rsidRPr="009C6426">
        <w:rPr>
          <w:rFonts w:ascii="Cambria" w:hAnsi="Cambria"/>
          <w:bCs/>
          <w:sz w:val="24"/>
          <w:szCs w:val="24"/>
        </w:rPr>
        <w:t>“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bCs/>
          <w:sz w:val="24"/>
          <w:szCs w:val="24"/>
          <w:lang w:val="sr-Cyrl-CS"/>
        </w:rPr>
        <w:t>broj</w:t>
      </w:r>
      <w:r w:rsidRPr="009C6426">
        <w:rPr>
          <w:rFonts w:ascii="Cambria" w:hAnsi="Cambria"/>
          <w:bCs/>
          <w:sz w:val="24"/>
          <w:szCs w:val="24"/>
          <w:lang w:val="sr-Cyrl-CS"/>
        </w:rPr>
        <w:t xml:space="preserve">: </w:t>
      </w:r>
      <w:r w:rsidRPr="009C6426">
        <w:rPr>
          <w:rFonts w:ascii="Cambria" w:hAnsi="Cambria"/>
          <w:bCs/>
          <w:sz w:val="24"/>
          <w:szCs w:val="24"/>
          <w:lang w:val="bs-Cyrl-BA"/>
        </w:rPr>
        <w:t>6/21</w:t>
      </w:r>
      <w:r w:rsidR="007147C7" w:rsidRPr="009C6426">
        <w:rPr>
          <w:rFonts w:ascii="Cambria" w:hAnsi="Cambria"/>
          <w:bCs/>
          <w:sz w:val="24"/>
          <w:szCs w:val="24"/>
          <w:lang w:val="bs-Cyrl-BA"/>
        </w:rPr>
        <w:t xml:space="preserve">, </w:t>
      </w:r>
      <w:r w:rsidRPr="009C6426">
        <w:rPr>
          <w:rFonts w:ascii="Cambria" w:hAnsi="Cambria"/>
          <w:bCs/>
          <w:sz w:val="24"/>
          <w:szCs w:val="24"/>
          <w:lang w:val="bs-Cyrl-BA"/>
        </w:rPr>
        <w:t>20/21</w:t>
      </w:r>
      <w:r w:rsidR="007147C7" w:rsidRPr="009C6426">
        <w:rPr>
          <w:rFonts w:ascii="Cambria" w:hAnsi="Cambria"/>
          <w:bCs/>
          <w:sz w:val="24"/>
          <w:szCs w:val="24"/>
        </w:rPr>
        <w:t xml:space="preserve"> </w:t>
      </w:r>
      <w:r w:rsidR="00E10DEF">
        <w:rPr>
          <w:rFonts w:ascii="Cambria" w:hAnsi="Cambria"/>
          <w:bCs/>
          <w:sz w:val="24"/>
          <w:szCs w:val="24"/>
          <w:lang w:val="bs-Cyrl-BA"/>
        </w:rPr>
        <w:t>i</w:t>
      </w:r>
      <w:r w:rsidR="007147C7" w:rsidRPr="009C6426">
        <w:rPr>
          <w:rFonts w:ascii="Cambria" w:hAnsi="Cambria"/>
          <w:bCs/>
          <w:sz w:val="24"/>
          <w:szCs w:val="24"/>
          <w:lang w:val="bs-Cyrl-BA"/>
        </w:rPr>
        <w:t xml:space="preserve"> 10/22</w:t>
      </w:r>
      <w:r w:rsidRPr="009C6426">
        <w:rPr>
          <w:rFonts w:ascii="Cambria" w:hAnsi="Cambria"/>
          <w:bCs/>
          <w:sz w:val="24"/>
          <w:szCs w:val="24"/>
          <w:lang w:val="sr-Cyrl-CS"/>
        </w:rPr>
        <w:t>),</w:t>
      </w:r>
      <w:r w:rsidR="007147C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Skupština</w:t>
      </w:r>
      <w:r w:rsidR="007147C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Grada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Derventa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sjednici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održanoj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_________20</w:t>
      </w:r>
      <w:r w:rsidRPr="009C6426">
        <w:rPr>
          <w:rFonts w:ascii="Cambria" w:hAnsi="Cambria"/>
          <w:sz w:val="24"/>
          <w:szCs w:val="24"/>
          <w:lang w:val="bs-Cyrl-BA"/>
        </w:rPr>
        <w:t>22</w:t>
      </w:r>
      <w:r w:rsidRPr="009C6426">
        <w:rPr>
          <w:rFonts w:ascii="Cambria" w:hAnsi="Cambria"/>
          <w:sz w:val="24"/>
          <w:szCs w:val="24"/>
          <w:lang w:val="sr-Cyrl-CS"/>
        </w:rPr>
        <w:t xml:space="preserve">. </w:t>
      </w:r>
      <w:r w:rsidR="00E10DEF">
        <w:rPr>
          <w:rFonts w:ascii="Cambria" w:hAnsi="Cambria"/>
          <w:sz w:val="24"/>
          <w:szCs w:val="24"/>
          <w:lang w:val="sr-Cyrl-CS"/>
        </w:rPr>
        <w:t>godine</w:t>
      </w:r>
      <w:r w:rsidRPr="009C6426">
        <w:rPr>
          <w:rFonts w:ascii="Cambria" w:hAnsi="Cambria"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donijela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je</w:t>
      </w:r>
    </w:p>
    <w:p w:rsidR="004A2ED4" w:rsidRPr="009C6426" w:rsidRDefault="00E10DEF" w:rsidP="004A2ED4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ODLUKU</w:t>
      </w:r>
    </w:p>
    <w:p w:rsidR="004A2ED4" w:rsidRPr="009C6426" w:rsidRDefault="00E10DEF" w:rsidP="004A2ED4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REGULACIONOG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             </w:t>
      </w:r>
    </w:p>
    <w:p w:rsidR="004A2ED4" w:rsidRPr="009C6426" w:rsidRDefault="004A2ED4" w:rsidP="004A2ED4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 w:rsidRPr="009C6426">
        <w:rPr>
          <w:rFonts w:ascii="Cambria" w:hAnsi="Cambria"/>
          <w:sz w:val="24"/>
          <w:szCs w:val="24"/>
          <w:lang w:val="sr-Cyrl-CS"/>
        </w:rPr>
        <w:t xml:space="preserve">  „</w:t>
      </w:r>
      <w:r w:rsidR="00E10DEF">
        <w:rPr>
          <w:rFonts w:ascii="Cambria" w:hAnsi="Cambria"/>
          <w:sz w:val="24"/>
          <w:szCs w:val="24"/>
          <w:lang w:val="sr-Cyrl-CS"/>
        </w:rPr>
        <w:t>CENTAR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ISTOK</w:t>
      </w:r>
      <w:r w:rsidRPr="009C6426">
        <w:rPr>
          <w:rFonts w:ascii="Cambria" w:hAnsi="Cambria"/>
          <w:sz w:val="24"/>
          <w:szCs w:val="24"/>
          <w:lang w:val="sr-Cyrl-CS"/>
        </w:rPr>
        <w:t>-</w:t>
      </w:r>
      <w:r w:rsidR="00E10DEF">
        <w:rPr>
          <w:rFonts w:ascii="Cambria" w:hAnsi="Cambria"/>
          <w:sz w:val="24"/>
          <w:szCs w:val="24"/>
          <w:lang w:val="sr-Cyrl-CS"/>
        </w:rPr>
        <w:t>CENTAR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ZAPAD</w:t>
      </w:r>
      <w:r w:rsidRPr="009C6426">
        <w:rPr>
          <w:rFonts w:ascii="Cambria" w:hAnsi="Cambria"/>
          <w:sz w:val="24"/>
          <w:szCs w:val="24"/>
          <w:lang w:val="sr-Cyrl-CS"/>
        </w:rPr>
        <w:t xml:space="preserve">“ </w:t>
      </w:r>
    </w:p>
    <w:p w:rsidR="004A2ED4" w:rsidRPr="009C6426" w:rsidRDefault="004A2ED4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E10DEF" w:rsidP="004A2ED4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1.</w:t>
      </w:r>
    </w:p>
    <w:p w:rsidR="004A2ED4" w:rsidRPr="009C6426" w:rsidRDefault="00E10DEF" w:rsidP="007147C7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Pristupa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Regulacionog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„</w:t>
      </w:r>
      <w:r>
        <w:rPr>
          <w:rFonts w:ascii="Cambria" w:hAnsi="Cambria"/>
          <w:sz w:val="24"/>
          <w:szCs w:val="24"/>
          <w:lang w:val="sr-Cyrl-CS"/>
        </w:rPr>
        <w:t>CENTAR</w:t>
      </w:r>
      <w:r w:rsidR="007147C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ISTOK</w:t>
      </w:r>
      <w:r w:rsidR="007147C7" w:rsidRPr="009C6426">
        <w:rPr>
          <w:rFonts w:ascii="Cambria" w:hAnsi="Cambria"/>
          <w:sz w:val="24"/>
          <w:szCs w:val="24"/>
          <w:lang w:val="sr-Cyrl-CS"/>
        </w:rPr>
        <w:t>-</w:t>
      </w:r>
      <w:r>
        <w:rPr>
          <w:rFonts w:ascii="Cambria" w:hAnsi="Cambria"/>
          <w:sz w:val="24"/>
          <w:szCs w:val="24"/>
          <w:lang w:val="sr-Cyrl-CS"/>
        </w:rPr>
        <w:t>CENTAR</w:t>
      </w:r>
      <w:r w:rsidR="007147C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ZAPAD</w:t>
      </w:r>
      <w:r w:rsidR="004A2ED4" w:rsidRPr="009C6426">
        <w:rPr>
          <w:rFonts w:ascii="Cambria" w:hAnsi="Cambria"/>
          <w:sz w:val="24"/>
          <w:szCs w:val="24"/>
          <w:lang w:val="sr-Cyrl-CS"/>
        </w:rPr>
        <w:t>“ (</w:t>
      </w:r>
      <w:r>
        <w:rPr>
          <w:rFonts w:ascii="Cambria" w:hAnsi="Cambria"/>
          <w:sz w:val="24"/>
          <w:szCs w:val="24"/>
          <w:lang w:val="sr-Cyrl-CS"/>
        </w:rPr>
        <w:t>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dalјem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tekstu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: </w:t>
      </w:r>
      <w:r>
        <w:rPr>
          <w:rFonts w:ascii="Cambria" w:hAnsi="Cambria"/>
          <w:sz w:val="24"/>
          <w:szCs w:val="24"/>
          <w:lang w:val="sr-Cyrl-CS"/>
        </w:rPr>
        <w:t>plan</w:t>
      </w:r>
      <w:r w:rsidR="004A2ED4" w:rsidRPr="009C6426">
        <w:rPr>
          <w:rFonts w:ascii="Cambria" w:hAnsi="Cambria"/>
          <w:sz w:val="24"/>
          <w:szCs w:val="24"/>
          <w:lang w:val="sr-Cyrl-CS"/>
        </w:rPr>
        <w:t>).</w:t>
      </w:r>
    </w:p>
    <w:p w:rsidR="005971FE" w:rsidRPr="009C6426" w:rsidRDefault="00E10DEF" w:rsidP="005971FE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BA"/>
        </w:rPr>
      </w:pPr>
      <w:r>
        <w:rPr>
          <w:rFonts w:ascii="Cambria" w:hAnsi="Cambria"/>
          <w:sz w:val="24"/>
          <w:szCs w:val="24"/>
          <w:lang w:val="sr-Cyrl-BA"/>
        </w:rPr>
        <w:t>Granica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obuhvata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9F24AE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Regulacionog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za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koji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se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vrši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izmjena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definisana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je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tako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na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sjeveru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granica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plana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počinje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od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 </w:t>
      </w:r>
      <w:r>
        <w:rPr>
          <w:rFonts w:ascii="Cambria" w:hAnsi="Cambria"/>
          <w:sz w:val="24"/>
          <w:szCs w:val="24"/>
          <w:lang w:val="sr-Cyrl-BA"/>
        </w:rPr>
        <w:t>Ulice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Nјegoševe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koja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je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označena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kao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</w:t>
      </w:r>
      <w:r w:rsidR="005971FE" w:rsidRPr="009C6426">
        <w:rPr>
          <w:rFonts w:ascii="Cambria" w:hAnsi="Cambria"/>
          <w:sz w:val="24"/>
          <w:szCs w:val="24"/>
          <w:lang w:val="sr-Cyrl-BA"/>
        </w:rPr>
        <w:t>.</w:t>
      </w:r>
      <w:r>
        <w:rPr>
          <w:rFonts w:ascii="Cambria" w:hAnsi="Cambria"/>
          <w:sz w:val="24"/>
          <w:szCs w:val="24"/>
          <w:lang w:val="sr-Cyrl-BA"/>
        </w:rPr>
        <w:t>č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.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3727/1 </w:t>
      </w:r>
      <w:r>
        <w:rPr>
          <w:rFonts w:ascii="Cambria" w:hAnsi="Cambria"/>
          <w:sz w:val="24"/>
          <w:szCs w:val="24"/>
          <w:lang w:val="sr-Cyrl-BA"/>
        </w:rPr>
        <w:t>KO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1, </w:t>
      </w:r>
      <w:r>
        <w:rPr>
          <w:rFonts w:ascii="Cambria" w:hAnsi="Cambria"/>
          <w:sz w:val="24"/>
          <w:szCs w:val="24"/>
          <w:lang w:val="sr-Cyrl-BA"/>
        </w:rPr>
        <w:t>te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se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nastavlјa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granicama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katastarskih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parcela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označenih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kao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</w:t>
      </w:r>
      <w:r w:rsidR="005971FE" w:rsidRPr="009C6426">
        <w:rPr>
          <w:rFonts w:ascii="Cambria" w:hAnsi="Cambria"/>
          <w:sz w:val="24"/>
          <w:szCs w:val="24"/>
          <w:lang w:val="sr-Cyrl-BA"/>
        </w:rPr>
        <w:t>.</w:t>
      </w:r>
      <w:r>
        <w:rPr>
          <w:rFonts w:ascii="Cambria" w:hAnsi="Cambria"/>
          <w:sz w:val="24"/>
          <w:szCs w:val="24"/>
          <w:lang w:val="sr-Cyrl-BA"/>
        </w:rPr>
        <w:t>č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.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880, 883, 884, 886, 892/3, 887, 1338/3, 1338/1, 1310, 1338/5 </w:t>
      </w:r>
      <w:r>
        <w:rPr>
          <w:rFonts w:ascii="Cambria" w:hAnsi="Cambria"/>
          <w:sz w:val="24"/>
          <w:szCs w:val="24"/>
          <w:lang w:val="sr-Cyrl-BA"/>
        </w:rPr>
        <w:t>KO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1, </w:t>
      </w:r>
      <w:r>
        <w:rPr>
          <w:rFonts w:ascii="Cambria" w:hAnsi="Cambria"/>
          <w:sz w:val="24"/>
          <w:szCs w:val="24"/>
          <w:lang w:val="sr-Cyrl-BA"/>
        </w:rPr>
        <w:t>zatim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siječe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</w:t>
      </w:r>
      <w:r w:rsidR="005971FE" w:rsidRPr="009C6426">
        <w:rPr>
          <w:rFonts w:ascii="Cambria" w:hAnsi="Cambria"/>
          <w:sz w:val="24"/>
          <w:szCs w:val="24"/>
          <w:lang w:val="sr-Cyrl-BA"/>
        </w:rPr>
        <w:t>.</w:t>
      </w:r>
      <w:r>
        <w:rPr>
          <w:rFonts w:ascii="Cambria" w:hAnsi="Cambria"/>
          <w:sz w:val="24"/>
          <w:szCs w:val="24"/>
          <w:lang w:val="sr-Cyrl-BA"/>
        </w:rPr>
        <w:t>č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.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1338/1 </w:t>
      </w:r>
      <w:r>
        <w:rPr>
          <w:rFonts w:ascii="Cambria" w:hAnsi="Cambria"/>
          <w:sz w:val="24"/>
          <w:szCs w:val="24"/>
          <w:lang w:val="sr-Cyrl-BA"/>
        </w:rPr>
        <w:t>i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nastavlјa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se</w:t>
      </w:r>
      <w:r w:rsidR="005971F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Ulicom</w:t>
      </w:r>
      <w:r w:rsidR="009F24A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Mladena</w:t>
      </w:r>
      <w:r w:rsidR="009F24A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Stojanovića</w:t>
      </w:r>
      <w:r w:rsidR="009F24AE" w:rsidRPr="009C6426">
        <w:rPr>
          <w:rFonts w:ascii="Cambria" w:hAnsi="Cambria"/>
          <w:sz w:val="24"/>
          <w:szCs w:val="24"/>
          <w:lang w:val="sr-Cyrl-BA"/>
        </w:rPr>
        <w:t xml:space="preserve">, </w:t>
      </w:r>
      <w:r>
        <w:rPr>
          <w:rFonts w:ascii="Cambria" w:hAnsi="Cambria"/>
          <w:sz w:val="24"/>
          <w:szCs w:val="24"/>
          <w:lang w:val="sr-Cyrl-BA"/>
        </w:rPr>
        <w:t>označenom</w:t>
      </w:r>
      <w:r w:rsidR="009F24AE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kao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</w:t>
      </w:r>
      <w:r w:rsidR="00B474B7" w:rsidRPr="009C6426">
        <w:rPr>
          <w:rFonts w:ascii="Cambria" w:hAnsi="Cambria"/>
          <w:sz w:val="24"/>
          <w:szCs w:val="24"/>
          <w:lang w:val="sr-Cyrl-BA"/>
        </w:rPr>
        <w:t>.</w:t>
      </w:r>
      <w:r>
        <w:rPr>
          <w:rFonts w:ascii="Cambria" w:hAnsi="Cambria"/>
          <w:sz w:val="24"/>
          <w:szCs w:val="24"/>
          <w:lang w:val="sr-Cyrl-BA"/>
        </w:rPr>
        <w:t>č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.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 894/1 </w:t>
      </w:r>
      <w:r>
        <w:rPr>
          <w:rFonts w:ascii="Cambria" w:hAnsi="Cambria"/>
          <w:sz w:val="24"/>
          <w:szCs w:val="24"/>
          <w:lang w:val="sr-Cyrl-BA"/>
        </w:rPr>
        <w:t>i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dijelom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je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obuhvata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. </w:t>
      </w:r>
    </w:p>
    <w:p w:rsidR="004A2ED4" w:rsidRPr="009C6426" w:rsidRDefault="00E10DEF" w:rsidP="00B22A43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BA"/>
        </w:rPr>
      </w:pPr>
      <w:r>
        <w:rPr>
          <w:rFonts w:ascii="Cambria" w:hAnsi="Cambria"/>
          <w:sz w:val="24"/>
          <w:szCs w:val="24"/>
          <w:lang w:val="sr-Cyrl-BA"/>
        </w:rPr>
        <w:t>Granica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obuhvata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se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nastavlјa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granicama</w:t>
      </w:r>
      <w:r w:rsidR="00B474B7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katastarskih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parcela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označenih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kao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</w:t>
      </w:r>
      <w:r w:rsidR="00B22A43" w:rsidRPr="009C6426">
        <w:rPr>
          <w:rFonts w:ascii="Cambria" w:hAnsi="Cambria"/>
          <w:sz w:val="24"/>
          <w:szCs w:val="24"/>
          <w:lang w:val="sr-Cyrl-BA"/>
        </w:rPr>
        <w:t>.</w:t>
      </w:r>
      <w:r>
        <w:rPr>
          <w:rFonts w:ascii="Cambria" w:hAnsi="Cambria"/>
          <w:sz w:val="24"/>
          <w:szCs w:val="24"/>
          <w:lang w:val="sr-Cyrl-BA"/>
        </w:rPr>
        <w:t>č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.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900/1, 900/2, 899, 898, 897, 896, 872/1, 873, 874 </w:t>
      </w:r>
      <w:r>
        <w:rPr>
          <w:rFonts w:ascii="Cambria" w:hAnsi="Cambria"/>
          <w:sz w:val="24"/>
          <w:szCs w:val="24"/>
          <w:lang w:val="sr-Cyrl-BA"/>
        </w:rPr>
        <w:t>KO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1, </w:t>
      </w:r>
      <w:r>
        <w:rPr>
          <w:rFonts w:ascii="Cambria" w:hAnsi="Cambria"/>
          <w:sz w:val="24"/>
          <w:szCs w:val="24"/>
          <w:lang w:val="sr-Cyrl-BA"/>
        </w:rPr>
        <w:t>zatim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siječe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katastarsku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parcelu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označenu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kao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</w:t>
      </w:r>
      <w:r w:rsidR="00B22A43" w:rsidRPr="009C6426">
        <w:rPr>
          <w:rFonts w:ascii="Cambria" w:hAnsi="Cambria"/>
          <w:sz w:val="24"/>
          <w:szCs w:val="24"/>
          <w:lang w:val="sr-Cyrl-BA"/>
        </w:rPr>
        <w:t>.</w:t>
      </w:r>
      <w:r>
        <w:rPr>
          <w:rFonts w:ascii="Cambria" w:hAnsi="Cambria"/>
          <w:sz w:val="24"/>
          <w:szCs w:val="24"/>
          <w:lang w:val="sr-Cyrl-BA"/>
        </w:rPr>
        <w:t>č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.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894/1 </w:t>
      </w:r>
      <w:r>
        <w:rPr>
          <w:rFonts w:ascii="Cambria" w:hAnsi="Cambria"/>
          <w:sz w:val="24"/>
          <w:szCs w:val="24"/>
          <w:lang w:val="sr-Cyrl-BA"/>
        </w:rPr>
        <w:t>KO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1, </w:t>
      </w:r>
      <w:r>
        <w:rPr>
          <w:rFonts w:ascii="Cambria" w:hAnsi="Cambria"/>
          <w:sz w:val="24"/>
          <w:szCs w:val="24"/>
          <w:lang w:val="sr-Cyrl-BA"/>
        </w:rPr>
        <w:t>idući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granicom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dijela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</w:t>
      </w:r>
      <w:r w:rsidR="00B22A43" w:rsidRPr="009C6426">
        <w:rPr>
          <w:rFonts w:ascii="Cambria" w:hAnsi="Cambria"/>
          <w:sz w:val="24"/>
          <w:szCs w:val="24"/>
          <w:lang w:val="sr-Cyrl-BA"/>
        </w:rPr>
        <w:t>.</w:t>
      </w:r>
      <w:r>
        <w:rPr>
          <w:rFonts w:ascii="Cambria" w:hAnsi="Cambria"/>
          <w:sz w:val="24"/>
          <w:szCs w:val="24"/>
          <w:lang w:val="sr-Cyrl-BA"/>
        </w:rPr>
        <w:t>č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.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355/1 </w:t>
      </w:r>
      <w:r>
        <w:rPr>
          <w:rFonts w:ascii="Cambria" w:hAnsi="Cambria"/>
          <w:sz w:val="24"/>
          <w:szCs w:val="24"/>
          <w:lang w:val="sr-Cyrl-BA"/>
        </w:rPr>
        <w:t>KO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1 </w:t>
      </w:r>
      <w:r>
        <w:rPr>
          <w:rFonts w:ascii="Cambria" w:hAnsi="Cambria"/>
          <w:sz w:val="24"/>
          <w:szCs w:val="24"/>
          <w:lang w:val="sr-Cyrl-BA"/>
        </w:rPr>
        <w:t>i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prema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sjeveru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granica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obuhvata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nastavlјa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tako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što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siječe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katastarske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parcele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označene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kao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</w:t>
      </w:r>
      <w:r w:rsidR="00B22A43" w:rsidRPr="009C6426">
        <w:rPr>
          <w:rFonts w:ascii="Cambria" w:hAnsi="Cambria"/>
          <w:sz w:val="24"/>
          <w:szCs w:val="24"/>
          <w:lang w:val="sr-Cyrl-BA"/>
        </w:rPr>
        <w:t>.</w:t>
      </w:r>
      <w:r>
        <w:rPr>
          <w:rFonts w:ascii="Cambria" w:hAnsi="Cambria"/>
          <w:sz w:val="24"/>
          <w:szCs w:val="24"/>
          <w:lang w:val="sr-Cyrl-BA"/>
        </w:rPr>
        <w:t>č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.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354 </w:t>
      </w:r>
      <w:r>
        <w:rPr>
          <w:rFonts w:ascii="Cambria" w:hAnsi="Cambria"/>
          <w:sz w:val="24"/>
          <w:szCs w:val="24"/>
          <w:lang w:val="sr-Cyrl-BA"/>
        </w:rPr>
        <w:t>i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3727/2 </w:t>
      </w:r>
      <w:r>
        <w:rPr>
          <w:rFonts w:ascii="Cambria" w:hAnsi="Cambria"/>
          <w:sz w:val="24"/>
          <w:szCs w:val="24"/>
          <w:lang w:val="sr-Cyrl-BA"/>
        </w:rPr>
        <w:t>KO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1, </w:t>
      </w:r>
      <w:r>
        <w:rPr>
          <w:rFonts w:ascii="Cambria" w:hAnsi="Cambria"/>
          <w:sz w:val="24"/>
          <w:szCs w:val="24"/>
          <w:lang w:val="sr-Cyrl-BA"/>
        </w:rPr>
        <w:t>nastavlјa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granicom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parcele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877/1 </w:t>
      </w:r>
      <w:r>
        <w:rPr>
          <w:rFonts w:ascii="Cambria" w:hAnsi="Cambria"/>
          <w:sz w:val="24"/>
          <w:szCs w:val="24"/>
          <w:lang w:val="sr-Cyrl-BA"/>
        </w:rPr>
        <w:t>KO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223DD6" w:rsidRPr="009C6426">
        <w:rPr>
          <w:rFonts w:ascii="Cambria" w:hAnsi="Cambria"/>
          <w:sz w:val="24"/>
          <w:szCs w:val="24"/>
          <w:lang w:val="sr-Cyrl-BA"/>
        </w:rPr>
        <w:t xml:space="preserve"> 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1, </w:t>
      </w:r>
      <w:r>
        <w:rPr>
          <w:rFonts w:ascii="Cambria" w:hAnsi="Cambria"/>
          <w:sz w:val="24"/>
          <w:szCs w:val="24"/>
          <w:lang w:val="sr-Cyrl-BA"/>
        </w:rPr>
        <w:t>i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dolazi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od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Ulice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Nјegoševe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, </w:t>
      </w:r>
      <w:r>
        <w:rPr>
          <w:rFonts w:ascii="Cambria" w:hAnsi="Cambria"/>
          <w:sz w:val="24"/>
          <w:szCs w:val="24"/>
          <w:lang w:val="sr-Cyrl-BA"/>
        </w:rPr>
        <w:t>gdje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se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granica</w:t>
      </w:r>
      <w:r w:rsidR="001E70A5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obuhvata</w:t>
      </w:r>
      <w:r w:rsidR="001E70A5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plana</w:t>
      </w:r>
      <w:r w:rsidR="001E70A5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i</w:t>
      </w:r>
      <w:r w:rsidR="001E70A5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završava</w:t>
      </w:r>
      <w:r w:rsidR="001E70A5">
        <w:rPr>
          <w:rFonts w:ascii="Cambria" w:hAnsi="Cambria"/>
          <w:sz w:val="24"/>
          <w:szCs w:val="24"/>
          <w:lang w:val="sr-Cyrl-BA"/>
        </w:rPr>
        <w:t>.</w:t>
      </w:r>
      <w:r w:rsidR="00B22A43" w:rsidRPr="009C6426">
        <w:rPr>
          <w:rFonts w:ascii="Cambria" w:hAnsi="Cambria"/>
          <w:sz w:val="24"/>
          <w:szCs w:val="24"/>
          <w:lang w:val="sr-Cyrl-BA"/>
        </w:rPr>
        <w:t xml:space="preserve"> </w:t>
      </w:r>
      <w:r w:rsidR="004A2ED4" w:rsidRPr="009C6426">
        <w:rPr>
          <w:rFonts w:ascii="Cambria" w:hAnsi="Cambria"/>
          <w:sz w:val="24"/>
          <w:szCs w:val="24"/>
          <w:lang w:val="sr-Cyrl-BA"/>
        </w:rPr>
        <w:t>(</w:t>
      </w:r>
      <w:r>
        <w:rPr>
          <w:rFonts w:ascii="Cambria" w:hAnsi="Cambria"/>
          <w:sz w:val="24"/>
          <w:szCs w:val="24"/>
          <w:lang w:val="sr-Cyrl-CS"/>
        </w:rPr>
        <w:t>U</w:t>
      </w:r>
      <w:r w:rsidR="001E70A5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prilogu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je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grafički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prikaz</w:t>
      </w:r>
      <w:r w:rsidR="004A2ED4" w:rsidRPr="009C6426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obuhvata</w:t>
      </w:r>
      <w:r w:rsidR="004A2ED4" w:rsidRPr="009C6426">
        <w:rPr>
          <w:rFonts w:ascii="Cambria" w:hAnsi="Cambria"/>
          <w:sz w:val="24"/>
          <w:szCs w:val="24"/>
          <w:lang w:val="sr-Cyrl-BA"/>
        </w:rPr>
        <w:t>).</w:t>
      </w:r>
    </w:p>
    <w:p w:rsidR="004A2ED4" w:rsidRPr="009C6426" w:rsidRDefault="004A2ED4" w:rsidP="007147C7">
      <w:pPr>
        <w:spacing w:after="0"/>
        <w:jc w:val="both"/>
        <w:rPr>
          <w:rFonts w:ascii="Cambria" w:hAnsi="Cambria"/>
          <w:sz w:val="24"/>
          <w:szCs w:val="24"/>
        </w:rPr>
      </w:pPr>
      <w:r w:rsidRPr="009C6426">
        <w:rPr>
          <w:rFonts w:ascii="Cambria" w:hAnsi="Cambria"/>
          <w:sz w:val="24"/>
          <w:szCs w:val="24"/>
        </w:rPr>
        <w:t xml:space="preserve">   </w:t>
      </w:r>
      <w:r w:rsidRPr="009C6426">
        <w:rPr>
          <w:rFonts w:ascii="Cambria" w:hAnsi="Cambria"/>
          <w:sz w:val="24"/>
          <w:szCs w:val="24"/>
        </w:rPr>
        <w:tab/>
      </w:r>
      <w:r w:rsidR="00E10DEF">
        <w:rPr>
          <w:rFonts w:ascii="Cambria" w:hAnsi="Cambria"/>
          <w:sz w:val="24"/>
          <w:szCs w:val="24"/>
        </w:rPr>
        <w:t>Ukupna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površina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obuhvata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prema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prethodno</w:t>
      </w:r>
      <w:r w:rsidRPr="009C6426">
        <w:rPr>
          <w:rFonts w:ascii="Cambria" w:hAnsi="Cambria"/>
          <w:sz w:val="24"/>
          <w:szCs w:val="24"/>
        </w:rPr>
        <w:t xml:space="preserve"> </w:t>
      </w:r>
      <w:proofErr w:type="spellStart"/>
      <w:r w:rsidR="00E10DEF">
        <w:rPr>
          <w:rFonts w:ascii="Cambria" w:hAnsi="Cambria"/>
          <w:sz w:val="24"/>
          <w:szCs w:val="24"/>
        </w:rPr>
        <w:t>opisanim</w:t>
      </w:r>
      <w:proofErr w:type="spellEnd"/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granicama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iznosi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3F5D96" w:rsidRPr="009C6426">
        <w:rPr>
          <w:rFonts w:ascii="Cambria" w:hAnsi="Cambria"/>
          <w:sz w:val="24"/>
          <w:szCs w:val="24"/>
          <w:lang w:val="sr-Cyrl-CS"/>
        </w:rPr>
        <w:t>1,7</w:t>
      </w:r>
      <w:r w:rsidRPr="009C6426">
        <w:rPr>
          <w:rFonts w:ascii="Cambria" w:hAnsi="Cambria"/>
          <w:i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</w:rPr>
        <w:t>hektara</w:t>
      </w:r>
      <w:r w:rsidRPr="009C6426">
        <w:rPr>
          <w:rFonts w:ascii="Cambria" w:hAnsi="Cambria"/>
          <w:sz w:val="24"/>
          <w:szCs w:val="24"/>
        </w:rPr>
        <w:t xml:space="preserve">. </w:t>
      </w:r>
    </w:p>
    <w:p w:rsidR="004A2ED4" w:rsidRPr="009C6426" w:rsidRDefault="00E10DEF" w:rsidP="004A2ED4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2.</w:t>
      </w:r>
    </w:p>
    <w:p w:rsidR="004A2ED4" w:rsidRPr="009C6426" w:rsidRDefault="004A2ED4" w:rsidP="004A2ED4">
      <w:pPr>
        <w:jc w:val="both"/>
        <w:rPr>
          <w:rFonts w:ascii="Cambria" w:hAnsi="Cambria"/>
          <w:sz w:val="24"/>
          <w:szCs w:val="24"/>
          <w:lang w:val="sr-Cyrl-CS"/>
        </w:rPr>
      </w:pPr>
      <w:r w:rsidRPr="009C6426">
        <w:rPr>
          <w:rFonts w:ascii="Cambria" w:hAnsi="Cambria"/>
          <w:sz w:val="24"/>
          <w:szCs w:val="24"/>
          <w:lang w:val="sr-Cyrl-CS"/>
        </w:rPr>
        <w:t xml:space="preserve">     </w:t>
      </w:r>
      <w:r w:rsidRPr="009C6426">
        <w:rPr>
          <w:rFonts w:ascii="Cambria" w:hAnsi="Cambria"/>
          <w:sz w:val="24"/>
          <w:szCs w:val="24"/>
          <w:lang w:val="sr-Cyrl-CS"/>
        </w:rPr>
        <w:tab/>
      </w:r>
      <w:r w:rsidR="00E10DEF">
        <w:rPr>
          <w:rFonts w:ascii="Cambria" w:hAnsi="Cambria"/>
          <w:sz w:val="24"/>
          <w:szCs w:val="24"/>
          <w:lang w:val="sr-Cyrl-CS"/>
        </w:rPr>
        <w:t>Planski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period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za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koji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donosi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izmjena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dijela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plana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Pr="009C6426">
        <w:rPr>
          <w:rFonts w:ascii="Cambria" w:hAnsi="Cambria"/>
          <w:sz w:val="24"/>
          <w:szCs w:val="24"/>
          <w:lang w:val="hr-HR"/>
        </w:rPr>
        <w:t>20</w:t>
      </w:r>
      <w:r w:rsidRPr="009C6426">
        <w:rPr>
          <w:rFonts w:ascii="Cambria" w:hAnsi="Cambria"/>
          <w:sz w:val="24"/>
          <w:szCs w:val="24"/>
          <w:lang w:val="bs-Cyrl-BA"/>
        </w:rPr>
        <w:t>22</w:t>
      </w:r>
      <w:r w:rsidR="003F5D96" w:rsidRPr="009C6426">
        <w:rPr>
          <w:rFonts w:ascii="Cambria" w:hAnsi="Cambria"/>
          <w:sz w:val="24"/>
          <w:szCs w:val="24"/>
          <w:lang w:val="bs-Cyrl-BA"/>
        </w:rPr>
        <w:t>.-2032</w:t>
      </w:r>
      <w:r w:rsidRPr="009C6426">
        <w:rPr>
          <w:rFonts w:ascii="Cambria" w:hAnsi="Cambria"/>
          <w:sz w:val="24"/>
          <w:szCs w:val="24"/>
          <w:lang w:val="bs-Cyrl-BA"/>
        </w:rPr>
        <w:t>.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godina</w:t>
      </w:r>
      <w:r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4A2ED4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E10DEF" w:rsidP="004A2ED4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3.</w:t>
      </w:r>
    </w:p>
    <w:p w:rsidR="004A2ED4" w:rsidRPr="009C6426" w:rsidRDefault="00E10DEF" w:rsidP="004A2ED4">
      <w:pPr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Okvirni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programski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elementi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smjernice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Regulacionog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„</w:t>
      </w:r>
      <w:r>
        <w:rPr>
          <w:rFonts w:ascii="Cambria" w:hAnsi="Cambria"/>
          <w:sz w:val="24"/>
          <w:szCs w:val="24"/>
          <w:lang w:val="sr-Cyrl-CS"/>
        </w:rPr>
        <w:t>CENTAR</w:t>
      </w:r>
      <w:r w:rsidR="003F5D96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ISTOK</w:t>
      </w:r>
      <w:r w:rsidR="003F5D96" w:rsidRPr="009C6426">
        <w:rPr>
          <w:rFonts w:ascii="Cambria" w:hAnsi="Cambria"/>
          <w:sz w:val="24"/>
          <w:szCs w:val="24"/>
          <w:lang w:val="sr-Cyrl-CS"/>
        </w:rPr>
        <w:t>-</w:t>
      </w:r>
      <w:r>
        <w:rPr>
          <w:rFonts w:ascii="Cambria" w:hAnsi="Cambria"/>
          <w:sz w:val="24"/>
          <w:szCs w:val="24"/>
          <w:lang w:val="sr-Cyrl-CS"/>
        </w:rPr>
        <w:t>CENTAR</w:t>
      </w:r>
      <w:r w:rsidR="003F5D96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ZAPAD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“  </w:t>
      </w:r>
      <w:r>
        <w:rPr>
          <w:rFonts w:ascii="Cambria" w:hAnsi="Cambria"/>
          <w:sz w:val="24"/>
          <w:szCs w:val="24"/>
          <w:lang w:val="sr-Cyrl-CS"/>
        </w:rPr>
        <w:t>definisani</w:t>
      </w:r>
      <w:r w:rsidR="003F5D96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su</w:t>
      </w:r>
      <w:r w:rsidR="003F5D96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3F5D96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aktu</w:t>
      </w:r>
      <w:r w:rsidR="003F5D96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Gradonačelnika</w:t>
      </w:r>
      <w:r w:rsidR="003F5D96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02-363-</w:t>
      </w:r>
      <w:r w:rsidR="003F5D96" w:rsidRPr="009C6426">
        <w:rPr>
          <w:rFonts w:ascii="Cambria" w:hAnsi="Cambria"/>
          <w:sz w:val="24"/>
          <w:szCs w:val="24"/>
          <w:lang w:val="sr-Cyrl-CS"/>
        </w:rPr>
        <w:t>52</w:t>
      </w:r>
      <w:r w:rsidR="004A2ED4" w:rsidRPr="009C6426">
        <w:rPr>
          <w:rFonts w:ascii="Cambria" w:hAnsi="Cambria"/>
          <w:sz w:val="24"/>
          <w:szCs w:val="24"/>
          <w:lang w:val="sr-Cyrl-CS"/>
        </w:rPr>
        <w:t>/22</w:t>
      </w:r>
      <w:r w:rsidR="003F5D96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3F5D96" w:rsidRPr="009C6426">
        <w:rPr>
          <w:rFonts w:ascii="Cambria" w:hAnsi="Cambria"/>
          <w:sz w:val="24"/>
          <w:szCs w:val="24"/>
          <w:lang w:val="sr-Cyrl-CS"/>
        </w:rPr>
        <w:t>11.10.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022. </w:t>
      </w:r>
      <w:r>
        <w:rPr>
          <w:rFonts w:ascii="Cambria" w:hAnsi="Cambria"/>
          <w:sz w:val="24"/>
          <w:szCs w:val="24"/>
          <w:lang w:val="sr-Cyrl-CS"/>
        </w:rPr>
        <w:t>godine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sastavni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ove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Odluke</w:t>
      </w:r>
      <w:r w:rsidR="004A2ED4"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E10DEF" w:rsidP="003F5D96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4.</w:t>
      </w:r>
    </w:p>
    <w:p w:rsidR="004A2ED4" w:rsidRPr="009C6426" w:rsidRDefault="00E10DEF" w:rsidP="004A2ED4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Rok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2023. </w:t>
      </w:r>
      <w:r>
        <w:rPr>
          <w:rFonts w:ascii="Cambria" w:hAnsi="Cambria"/>
          <w:sz w:val="24"/>
          <w:szCs w:val="24"/>
          <w:lang w:val="sr-Cyrl-CS"/>
        </w:rPr>
        <w:t>godin</w:t>
      </w:r>
      <w:r w:rsidR="004A2ED4" w:rsidRPr="009C6426">
        <w:rPr>
          <w:rFonts w:ascii="Cambria" w:hAnsi="Cambria"/>
          <w:sz w:val="24"/>
          <w:szCs w:val="24"/>
          <w:lang w:val="hr-HR"/>
        </w:rPr>
        <w:t>a</w:t>
      </w:r>
      <w:r w:rsidR="004A2ED4"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Default="004A2ED4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E10DEF" w:rsidRDefault="00E10DEF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E10DEF" w:rsidRPr="009C6426" w:rsidRDefault="00E10DEF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Default="004A2ED4" w:rsidP="004A2ED4">
      <w:pPr>
        <w:jc w:val="both"/>
        <w:rPr>
          <w:rFonts w:ascii="Cambria" w:hAnsi="Cambria"/>
          <w:sz w:val="24"/>
          <w:szCs w:val="24"/>
        </w:rPr>
      </w:pPr>
    </w:p>
    <w:p w:rsidR="00E10DEF" w:rsidRPr="009C6426" w:rsidRDefault="00E10DEF" w:rsidP="004A2ED4">
      <w:pPr>
        <w:jc w:val="both"/>
        <w:rPr>
          <w:rFonts w:ascii="Cambria" w:hAnsi="Cambria"/>
          <w:sz w:val="24"/>
          <w:szCs w:val="24"/>
        </w:rPr>
      </w:pPr>
    </w:p>
    <w:p w:rsidR="004A2ED4" w:rsidRPr="009C6426" w:rsidRDefault="00E10DEF" w:rsidP="003F5D96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5.</w:t>
      </w:r>
    </w:p>
    <w:p w:rsidR="004A2ED4" w:rsidRPr="009C6426" w:rsidRDefault="00E10DEF" w:rsidP="004A2ED4">
      <w:pPr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Plan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sadrži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tekstualni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grafički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ažurne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geodetske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podloge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kao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druge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zakonom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predviđene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elemente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zavisnosti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specifičnosti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područja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donosi</w:t>
      </w:r>
      <w:r w:rsidR="004A2ED4"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E10DEF" w:rsidP="003F5D96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6.</w:t>
      </w:r>
    </w:p>
    <w:p w:rsidR="004A2ED4" w:rsidRPr="009C6426" w:rsidRDefault="00E10DEF" w:rsidP="004A2ED4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Nosilac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pripreme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razmatra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Prednacrt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stručnoj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raspravi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utvrđivanja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Nacrta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4A2ED4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Pr="009C6426">
        <w:rPr>
          <w:rFonts w:ascii="Cambria" w:hAnsi="Cambria"/>
          <w:sz w:val="24"/>
          <w:szCs w:val="24"/>
          <w:lang w:val="sr-Cyrl-CS"/>
        </w:rPr>
        <w:tab/>
      </w:r>
      <w:r w:rsidR="00E10DEF">
        <w:rPr>
          <w:rFonts w:ascii="Cambria" w:hAnsi="Cambria"/>
          <w:sz w:val="24"/>
          <w:szCs w:val="24"/>
          <w:lang w:val="sr-Cyrl-CS"/>
        </w:rPr>
        <w:t>Nosilac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pripreme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plana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nakon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sprovedene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procedure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utvrđuje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Nacrt</w:t>
      </w:r>
      <w:r w:rsidRPr="009C6426">
        <w:rPr>
          <w:rFonts w:ascii="Cambria" w:hAnsi="Cambria"/>
          <w:sz w:val="24"/>
          <w:szCs w:val="24"/>
          <w:lang w:val="sr-Cyrl-CS"/>
        </w:rPr>
        <w:t xml:space="preserve">  </w:t>
      </w:r>
      <w:r w:rsidR="00E10DEF">
        <w:rPr>
          <w:rFonts w:ascii="Cambria" w:hAnsi="Cambria"/>
          <w:sz w:val="24"/>
          <w:szCs w:val="24"/>
          <w:lang w:val="sr-Cyrl-CS"/>
        </w:rPr>
        <w:t>plana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koji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će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biti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izložen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javni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uvid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prostorijama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Odjelјenja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za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prostorno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uređenje</w:t>
      </w:r>
      <w:r w:rsidRPr="009C6426">
        <w:rPr>
          <w:rFonts w:ascii="Cambria" w:hAnsi="Cambria"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trajanju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od</w:t>
      </w:r>
      <w:r w:rsidRPr="009C6426">
        <w:rPr>
          <w:rFonts w:ascii="Cambria" w:hAnsi="Cambria"/>
          <w:sz w:val="24"/>
          <w:szCs w:val="24"/>
          <w:lang w:val="sr-Cyrl-CS"/>
        </w:rPr>
        <w:t xml:space="preserve"> 30 </w:t>
      </w:r>
      <w:r w:rsidR="00E10DEF">
        <w:rPr>
          <w:rFonts w:ascii="Cambria" w:hAnsi="Cambria"/>
          <w:sz w:val="24"/>
          <w:szCs w:val="24"/>
          <w:lang w:val="sr-Cyrl-CS"/>
        </w:rPr>
        <w:t>dana</w:t>
      </w:r>
      <w:r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4A2ED4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E10DEF" w:rsidP="009C6426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7.</w:t>
      </w:r>
    </w:p>
    <w:p w:rsidR="004A2ED4" w:rsidRPr="009C6426" w:rsidRDefault="00E10DEF" w:rsidP="004A2ED4">
      <w:pPr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Sredstva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izradu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obezbijediće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se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Budžetu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4A2ED4" w:rsidRPr="009C6426">
        <w:rPr>
          <w:rFonts w:ascii="Cambria" w:hAnsi="Cambria"/>
          <w:sz w:val="24"/>
          <w:szCs w:val="24"/>
        </w:rPr>
        <w:t>.</w:t>
      </w:r>
    </w:p>
    <w:p w:rsidR="004A2ED4" w:rsidRPr="009C6426" w:rsidRDefault="004A2ED4" w:rsidP="004A2ED4">
      <w:pPr>
        <w:ind w:firstLine="708"/>
        <w:jc w:val="both"/>
        <w:rPr>
          <w:rFonts w:ascii="Cambria" w:hAnsi="Cambria"/>
          <w:sz w:val="24"/>
          <w:szCs w:val="24"/>
        </w:rPr>
      </w:pPr>
    </w:p>
    <w:p w:rsidR="004A2ED4" w:rsidRPr="009C6426" w:rsidRDefault="00E10DEF" w:rsidP="009C6426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8.</w:t>
      </w:r>
    </w:p>
    <w:p w:rsidR="004A2ED4" w:rsidRPr="009C6426" w:rsidRDefault="00E10DEF" w:rsidP="004A2ED4">
      <w:pPr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Nosilac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pripreme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Odjelјenje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će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starati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provođenju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ove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. </w:t>
      </w:r>
      <w:r>
        <w:rPr>
          <w:rFonts w:ascii="Cambria" w:hAnsi="Cambria"/>
          <w:sz w:val="24"/>
          <w:szCs w:val="24"/>
          <w:lang w:val="sr-Cyrl-CS"/>
        </w:rPr>
        <w:t>Nosilac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biće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odabran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postupku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javne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nabavke</w:t>
      </w:r>
      <w:r w:rsidR="004A2ED4"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4A2ED4" w:rsidP="004A2ED4">
      <w:pPr>
        <w:jc w:val="both"/>
        <w:rPr>
          <w:rFonts w:ascii="Cambria" w:hAnsi="Cambria"/>
          <w:sz w:val="24"/>
          <w:szCs w:val="24"/>
          <w:lang w:val="hr-HR"/>
        </w:rPr>
      </w:pPr>
    </w:p>
    <w:p w:rsidR="004A2ED4" w:rsidRPr="009C6426" w:rsidRDefault="00E10DEF" w:rsidP="009C6426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9.</w:t>
      </w:r>
    </w:p>
    <w:p w:rsidR="004A2ED4" w:rsidRPr="009C6426" w:rsidRDefault="00E10DEF" w:rsidP="004A2ED4">
      <w:pPr>
        <w:ind w:firstLine="708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sr-Cyrl-CS"/>
        </w:rPr>
        <w:t>Izgradnja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građevina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obuhvaćen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izradom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dok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traje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postupak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će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obavlјati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osnovu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stručnog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mišlјenja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nosioca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4A2ED4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E10DEF" w:rsidP="004A2ED4">
      <w:pPr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10.</w:t>
      </w:r>
    </w:p>
    <w:p w:rsidR="004A2ED4" w:rsidRPr="009C6426" w:rsidRDefault="00E10DEF" w:rsidP="004A2ED4">
      <w:pPr>
        <w:ind w:firstLine="708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sr-Cyrl-CS"/>
        </w:rPr>
        <w:t>Ova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stupa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snagu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osmog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objavlјivanja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„</w:t>
      </w:r>
      <w:r>
        <w:rPr>
          <w:rFonts w:ascii="Cambria" w:hAnsi="Cambria"/>
          <w:sz w:val="24"/>
          <w:szCs w:val="24"/>
          <w:lang w:val="sr-Cyrl-CS"/>
        </w:rPr>
        <w:t>Službenom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glasniku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4A2ED4" w:rsidRPr="009C6426">
        <w:rPr>
          <w:rFonts w:ascii="Cambria" w:hAnsi="Cambria"/>
          <w:sz w:val="24"/>
          <w:szCs w:val="24"/>
          <w:lang w:val="sr-Cyrl-CS"/>
        </w:rPr>
        <w:t>“.</w:t>
      </w:r>
    </w:p>
    <w:p w:rsidR="004A2ED4" w:rsidRPr="009C6426" w:rsidRDefault="004A2ED4" w:rsidP="004A2ED4">
      <w:pPr>
        <w:jc w:val="both"/>
        <w:rPr>
          <w:rFonts w:ascii="Cambria" w:hAnsi="Cambria"/>
          <w:sz w:val="24"/>
          <w:szCs w:val="24"/>
          <w:lang w:val="hr-HR"/>
        </w:rPr>
      </w:pPr>
    </w:p>
    <w:p w:rsidR="00BC7CE7" w:rsidRPr="009C6426" w:rsidRDefault="00E10DEF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Broj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:                                                                                             </w:t>
      </w:r>
      <w:r w:rsidR="00BC7CE7" w:rsidRPr="009C6426">
        <w:rPr>
          <w:rFonts w:ascii="Cambria" w:hAnsi="Cambria"/>
          <w:sz w:val="24"/>
          <w:szCs w:val="24"/>
          <w:lang w:val="sr-Cyrl-CS"/>
        </w:rPr>
        <w:t xml:space="preserve">                         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      </w:t>
      </w:r>
      <w:r>
        <w:rPr>
          <w:rFonts w:ascii="Cambria" w:hAnsi="Cambria"/>
          <w:sz w:val="24"/>
          <w:szCs w:val="24"/>
          <w:lang w:val="sr-Cyrl-CS"/>
        </w:rPr>
        <w:t>PREDSJEDNIK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</w:p>
    <w:p w:rsidR="00BC7CE7" w:rsidRPr="009C6426" w:rsidRDefault="00E10DEF" w:rsidP="00BC7CE7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Datum</w:t>
      </w:r>
      <w:r w:rsidR="00BC7CE7" w:rsidRPr="009C6426">
        <w:rPr>
          <w:rFonts w:ascii="Cambria" w:hAnsi="Cambria"/>
          <w:sz w:val="24"/>
          <w:szCs w:val="24"/>
          <w:lang w:val="bs-Cyrl-BA"/>
        </w:rPr>
        <w:t xml:space="preserve"> :                                                                                    </w:t>
      </w:r>
      <w:r>
        <w:rPr>
          <w:rFonts w:ascii="Cambria" w:hAnsi="Cambria"/>
          <w:sz w:val="24"/>
          <w:szCs w:val="24"/>
          <w:lang w:val="bs-Cyrl-BA"/>
        </w:rPr>
        <w:t xml:space="preserve">                               SKUPŠTINE</w:t>
      </w:r>
      <w:r w:rsidR="00BC7CE7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BC7CE7" w:rsidRPr="009C6426">
        <w:rPr>
          <w:rFonts w:ascii="Cambria" w:hAnsi="Cambria"/>
          <w:sz w:val="24"/>
          <w:szCs w:val="24"/>
          <w:lang w:val="sr-Cyrl-CS"/>
        </w:rPr>
        <w:t xml:space="preserve">                                                                                                      </w:t>
      </w:r>
    </w:p>
    <w:p w:rsidR="004A2ED4" w:rsidRPr="009C6426" w:rsidRDefault="00BC7CE7" w:rsidP="00BC7CE7">
      <w:pPr>
        <w:spacing w:after="0"/>
        <w:ind w:left="5664" w:firstLine="708"/>
        <w:jc w:val="both"/>
        <w:rPr>
          <w:rFonts w:ascii="Cambria" w:hAnsi="Cambria"/>
          <w:sz w:val="24"/>
          <w:szCs w:val="24"/>
          <w:lang w:val="bs-Cyrl-BA"/>
        </w:rPr>
      </w:pPr>
      <w:r w:rsidRPr="009C6426">
        <w:rPr>
          <w:rFonts w:ascii="Cambria" w:hAnsi="Cambria"/>
          <w:sz w:val="24"/>
          <w:szCs w:val="24"/>
          <w:lang w:val="bs-Cyrl-BA"/>
        </w:rPr>
        <w:t xml:space="preserve">         </w:t>
      </w:r>
    </w:p>
    <w:p w:rsidR="004A2ED4" w:rsidRPr="009C6426" w:rsidRDefault="004A2ED4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9C6426" w:rsidRDefault="009C6426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EB1E53" w:rsidRDefault="00EB1E53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EB1E53" w:rsidRDefault="00EB1E53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9C6426" w:rsidRDefault="009C6426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E10DEF" w:rsidRPr="009C6426" w:rsidRDefault="00E10DEF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E10DEF" w:rsidP="004A2ED4">
      <w:pPr>
        <w:jc w:val="center"/>
        <w:rPr>
          <w:rFonts w:ascii="Cambria" w:hAnsi="Cambria"/>
          <w:b/>
          <w:sz w:val="24"/>
          <w:szCs w:val="24"/>
          <w:lang w:val="sr-Cyrl-CS"/>
        </w:rPr>
      </w:pPr>
      <w:r>
        <w:rPr>
          <w:rFonts w:ascii="Cambria" w:hAnsi="Cambria"/>
          <w:b/>
          <w:sz w:val="24"/>
          <w:szCs w:val="24"/>
          <w:lang w:val="sr-Cyrl-CS"/>
        </w:rPr>
        <w:t>O</w:t>
      </w:r>
      <w:r w:rsidR="004A2ED4" w:rsidRPr="009C6426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B</w:t>
      </w:r>
      <w:r w:rsidR="004A2ED4" w:rsidRPr="009C6426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RA</w:t>
      </w:r>
      <w:r w:rsidR="004A2ED4" w:rsidRPr="009C6426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Z</w:t>
      </w:r>
      <w:r w:rsidR="004A2ED4" w:rsidRPr="009C6426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L</w:t>
      </w:r>
      <w:r w:rsidR="004A2ED4" w:rsidRPr="009C6426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O</w:t>
      </w:r>
      <w:r w:rsidR="004A2ED4" w:rsidRPr="009C6426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Ž</w:t>
      </w:r>
      <w:r w:rsidR="004A2ED4" w:rsidRPr="009C6426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E</w:t>
      </w:r>
      <w:r w:rsidR="004A2ED4" w:rsidRPr="009C6426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Nј</w:t>
      </w:r>
      <w:r w:rsidR="004A2ED4" w:rsidRPr="009C6426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E</w:t>
      </w:r>
    </w:p>
    <w:p w:rsidR="004A2ED4" w:rsidRPr="009C6426" w:rsidRDefault="004A2ED4" w:rsidP="004A2ED4">
      <w:pPr>
        <w:jc w:val="center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4A2ED4" w:rsidP="004A2ED4">
      <w:pPr>
        <w:rPr>
          <w:rFonts w:ascii="Cambria" w:hAnsi="Cambria"/>
          <w:b/>
          <w:i/>
          <w:sz w:val="24"/>
          <w:szCs w:val="24"/>
          <w:lang w:val="sr-Cyrl-CS"/>
        </w:rPr>
      </w:pPr>
      <w:r w:rsidRPr="009C6426">
        <w:rPr>
          <w:rFonts w:ascii="Cambria" w:hAnsi="Cambria"/>
          <w:b/>
          <w:i/>
          <w:sz w:val="24"/>
          <w:szCs w:val="24"/>
          <w:lang w:val="sr-Cyrl-CS"/>
        </w:rPr>
        <w:tab/>
        <w:t xml:space="preserve">1. </w:t>
      </w:r>
      <w:r w:rsidR="00E10DEF">
        <w:rPr>
          <w:rFonts w:ascii="Cambria" w:hAnsi="Cambria"/>
          <w:b/>
          <w:i/>
          <w:sz w:val="24"/>
          <w:szCs w:val="24"/>
          <w:lang w:val="sr-Cyrl-CS"/>
        </w:rPr>
        <w:t>PRAVNI</w:t>
      </w:r>
      <w:r w:rsidRPr="009C6426">
        <w:rPr>
          <w:rFonts w:ascii="Cambria" w:hAnsi="Cambria"/>
          <w:b/>
          <w:i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/>
          <w:i/>
          <w:sz w:val="24"/>
          <w:szCs w:val="24"/>
          <w:lang w:val="sr-Cyrl-CS"/>
        </w:rPr>
        <w:t>OSNOV</w:t>
      </w:r>
    </w:p>
    <w:p w:rsidR="004A2ED4" w:rsidRPr="009C6426" w:rsidRDefault="00E10DEF" w:rsidP="004A2ED4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Odredbom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člana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40. </w:t>
      </w:r>
      <w:r>
        <w:rPr>
          <w:rFonts w:ascii="Cambria" w:hAnsi="Cambria"/>
          <w:sz w:val="24"/>
          <w:szCs w:val="24"/>
          <w:lang w:val="sr-Cyrl-CS"/>
        </w:rPr>
        <w:t>stav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1.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3. </w:t>
      </w:r>
      <w:r>
        <w:rPr>
          <w:rFonts w:ascii="Cambria" w:hAnsi="Cambria"/>
          <w:sz w:val="24"/>
          <w:szCs w:val="24"/>
          <w:lang w:val="sr-Cyrl-CS"/>
        </w:rPr>
        <w:t>Zakona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građenju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(</w:t>
      </w:r>
      <w:r w:rsidR="004A2ED4" w:rsidRPr="009C6426">
        <w:rPr>
          <w:rFonts w:ascii="Cambria" w:hAnsi="Cambria"/>
          <w:sz w:val="24"/>
          <w:szCs w:val="24"/>
        </w:rPr>
        <w:t>„</w:t>
      </w:r>
      <w:r>
        <w:rPr>
          <w:rFonts w:ascii="Cambria" w:hAnsi="Cambria"/>
          <w:sz w:val="24"/>
          <w:szCs w:val="24"/>
          <w:lang w:val="sr-Cyrl-CS"/>
        </w:rPr>
        <w:t>Službeni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glasnik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Republike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Srpske</w:t>
      </w:r>
      <w:r w:rsidR="004A2ED4" w:rsidRPr="009C6426">
        <w:rPr>
          <w:rFonts w:ascii="Cambria" w:hAnsi="Cambria"/>
          <w:sz w:val="24"/>
          <w:szCs w:val="24"/>
        </w:rPr>
        <w:t>“</w:t>
      </w:r>
      <w:r w:rsidR="004A2ED4" w:rsidRPr="009C6426">
        <w:rPr>
          <w:rFonts w:ascii="Cambria" w:hAnsi="Cambria"/>
          <w:sz w:val="24"/>
          <w:szCs w:val="24"/>
          <w:lang w:val="sr-Cyrl-CS"/>
        </w:rPr>
        <w:t>,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: 40/13, 106/15, 3/16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84/19), </w:t>
      </w:r>
      <w:r>
        <w:rPr>
          <w:rFonts w:ascii="Cambria" w:hAnsi="Cambria"/>
          <w:sz w:val="24"/>
          <w:szCs w:val="24"/>
          <w:lang w:val="sr-Cyrl-CS"/>
        </w:rPr>
        <w:t>propisano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pristupanju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 </w:t>
      </w:r>
      <w:r>
        <w:rPr>
          <w:rFonts w:ascii="Cambria" w:hAnsi="Cambria"/>
          <w:sz w:val="24"/>
          <w:szCs w:val="24"/>
          <w:lang w:val="sr-Cyrl-CS"/>
        </w:rPr>
        <w:t>izradi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odnosno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dopuni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donosi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nadležna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skupština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sadrži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: </w:t>
      </w:r>
      <w:r>
        <w:rPr>
          <w:rFonts w:ascii="Cambria" w:hAnsi="Cambria"/>
          <w:sz w:val="24"/>
          <w:szCs w:val="24"/>
          <w:lang w:val="sr-Cyrl-CS"/>
        </w:rPr>
        <w:t>vrstu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čijoj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odnosno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dopuni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pristupa</w:t>
      </w:r>
      <w:r w:rsidR="004A2ED4" w:rsidRPr="009C6426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granice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područja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donosi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odnosno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mijenja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period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utvrđuju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procjenjuju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izračunavaju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planski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parametri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smjernice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izmjenu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dopunu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rok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sadržaj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planskog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akta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odredbe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javnoj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raspravi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javnom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uvidu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način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osiguranja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sredstava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izmjenu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dopunu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nosioca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pripreme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odnosno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dopunu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druge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elemente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zavisnosti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specifičnosti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područja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donosi</w:t>
      </w:r>
      <w:r w:rsidR="004A2ED4"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4A2ED4" w:rsidP="004A2ED4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 w:rsidRPr="009C6426">
        <w:rPr>
          <w:rFonts w:ascii="Cambria" w:hAnsi="Cambria"/>
          <w:sz w:val="24"/>
          <w:szCs w:val="24"/>
          <w:lang w:val="sr-Cyrl-CS"/>
        </w:rPr>
        <w:t xml:space="preserve">    </w:t>
      </w:r>
      <w:r w:rsidR="00E10DEF">
        <w:rPr>
          <w:rFonts w:ascii="Cambria" w:hAnsi="Cambria"/>
          <w:sz w:val="24"/>
          <w:szCs w:val="24"/>
          <w:lang w:val="sr-Cyrl-CS"/>
        </w:rPr>
        <w:t>Prema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odredbi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člana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45. </w:t>
      </w:r>
      <w:r w:rsidR="00E10DEF">
        <w:rPr>
          <w:rFonts w:ascii="Cambria" w:hAnsi="Cambria"/>
          <w:sz w:val="24"/>
          <w:szCs w:val="24"/>
          <w:lang w:val="sr-Cyrl-CS"/>
        </w:rPr>
        <w:t>stav</w:t>
      </w:r>
      <w:r w:rsidRPr="009C6426">
        <w:rPr>
          <w:rFonts w:ascii="Cambria" w:hAnsi="Cambria"/>
          <w:sz w:val="24"/>
          <w:szCs w:val="24"/>
          <w:lang w:val="sr-Cyrl-CS"/>
        </w:rPr>
        <w:t xml:space="preserve"> 1, </w:t>
      </w:r>
      <w:r w:rsidR="00E10DEF">
        <w:rPr>
          <w:rFonts w:ascii="Cambria" w:hAnsi="Cambria"/>
          <w:sz w:val="24"/>
          <w:szCs w:val="24"/>
          <w:lang w:val="sr-Cyrl-CS"/>
        </w:rPr>
        <w:t>člana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46. </w:t>
      </w:r>
      <w:r w:rsidR="00E10DEF">
        <w:rPr>
          <w:rFonts w:ascii="Cambria" w:hAnsi="Cambria"/>
          <w:sz w:val="24"/>
          <w:szCs w:val="24"/>
          <w:lang w:val="sr-Cyrl-CS"/>
        </w:rPr>
        <w:t>stav</w:t>
      </w:r>
      <w:r w:rsidRPr="009C6426">
        <w:rPr>
          <w:rFonts w:ascii="Cambria" w:hAnsi="Cambria"/>
          <w:sz w:val="24"/>
          <w:szCs w:val="24"/>
          <w:lang w:val="sr-Cyrl-CS"/>
        </w:rPr>
        <w:t xml:space="preserve"> 1,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člana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47. </w:t>
      </w:r>
      <w:bookmarkStart w:id="0" w:name="_GoBack"/>
      <w:bookmarkEnd w:id="0"/>
      <w:r w:rsidR="00E10DEF">
        <w:rPr>
          <w:rFonts w:ascii="Cambria" w:hAnsi="Cambria"/>
          <w:sz w:val="24"/>
          <w:szCs w:val="24"/>
          <w:lang w:val="sr-Cyrl-CS"/>
        </w:rPr>
        <w:t>stav</w:t>
      </w:r>
      <w:r w:rsidRPr="009C6426">
        <w:rPr>
          <w:rFonts w:ascii="Cambria" w:hAnsi="Cambria"/>
          <w:sz w:val="24"/>
          <w:szCs w:val="24"/>
          <w:lang w:val="sr-Cyrl-CS"/>
        </w:rPr>
        <w:t xml:space="preserve"> 1.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2. </w:t>
      </w:r>
      <w:r w:rsidR="00E10DEF">
        <w:rPr>
          <w:rFonts w:ascii="Cambria" w:hAnsi="Cambria"/>
          <w:sz w:val="24"/>
          <w:szCs w:val="24"/>
          <w:lang w:val="sr-Cyrl-CS"/>
        </w:rPr>
        <w:t>navedenog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zakona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propisano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izbor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nosioca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izrade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plana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vrši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skladu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propisima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javnim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nabavkama</w:t>
      </w:r>
      <w:r w:rsidRPr="009C6426">
        <w:rPr>
          <w:rFonts w:ascii="Cambria" w:hAnsi="Cambria"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odnosno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prije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utvrđivanja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nacrta</w:t>
      </w:r>
      <w:r w:rsidRPr="009C6426">
        <w:rPr>
          <w:rFonts w:ascii="Cambria" w:hAnsi="Cambria"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nosilac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pripreme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razmatra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prednacrt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stručnoj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raspravi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kojoj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prisustvuju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članovi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savjeta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plana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te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nosilac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pripreme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nakon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sprovedene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procedure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utvrđuje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nacrt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dokumenta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prostornog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uređenja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mjesto</w:t>
      </w:r>
      <w:r w:rsidRPr="009C6426">
        <w:rPr>
          <w:rFonts w:ascii="Cambria" w:hAnsi="Cambria"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vrijeme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način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izlaganja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tog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nacrta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javni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uvid</w:t>
      </w:r>
      <w:r w:rsidRPr="009C6426">
        <w:rPr>
          <w:rFonts w:ascii="Cambria" w:hAnsi="Cambria"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kao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trajanje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javnog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uvida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utvrđuje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odlukom</w:t>
      </w:r>
      <w:r w:rsidRPr="009C6426">
        <w:rPr>
          <w:rFonts w:ascii="Cambria" w:hAnsi="Cambria"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traje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najmanje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30 </w:t>
      </w:r>
      <w:r w:rsidR="00E10DEF">
        <w:rPr>
          <w:rFonts w:ascii="Cambria" w:hAnsi="Cambria"/>
          <w:sz w:val="24"/>
          <w:szCs w:val="24"/>
          <w:lang w:val="sr-Cyrl-CS"/>
        </w:rPr>
        <w:t>dana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za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sva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dokumenta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prostornog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uređenja</w:t>
      </w:r>
      <w:r w:rsidRPr="009C6426">
        <w:rPr>
          <w:rFonts w:ascii="Cambria" w:hAnsi="Cambria"/>
          <w:sz w:val="24"/>
          <w:szCs w:val="24"/>
          <w:lang w:val="sr-Cyrl-CS"/>
        </w:rPr>
        <w:t xml:space="preserve">, </w:t>
      </w:r>
      <w:r w:rsidR="00E10DEF">
        <w:rPr>
          <w:rFonts w:ascii="Cambria" w:hAnsi="Cambria"/>
          <w:sz w:val="24"/>
          <w:szCs w:val="24"/>
          <w:lang w:val="sr-Cyrl-CS"/>
        </w:rPr>
        <w:t>o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čemu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vodi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računa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nosilac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pripreme</w:t>
      </w:r>
      <w:r w:rsidRPr="009C6426">
        <w:rPr>
          <w:rFonts w:ascii="Cambria" w:hAnsi="Cambria"/>
          <w:sz w:val="24"/>
          <w:szCs w:val="24"/>
          <w:lang w:val="sr-Cyrl-CS"/>
        </w:rPr>
        <w:t xml:space="preserve">. </w:t>
      </w:r>
    </w:p>
    <w:p w:rsidR="004A2ED4" w:rsidRPr="009C6426" w:rsidRDefault="00E10DEF" w:rsidP="004A2ED4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Članom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39. </w:t>
      </w:r>
      <w:r>
        <w:rPr>
          <w:rFonts w:ascii="Cambria" w:hAnsi="Cambria"/>
          <w:sz w:val="24"/>
          <w:szCs w:val="24"/>
          <w:lang w:val="sr-Cyrl-CS"/>
        </w:rPr>
        <w:t>stav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2. </w:t>
      </w:r>
      <w:r>
        <w:rPr>
          <w:rFonts w:ascii="Cambria" w:hAnsi="Cambria"/>
          <w:sz w:val="24"/>
          <w:szCs w:val="24"/>
          <w:lang w:val="sr-Cyrl-CS"/>
        </w:rPr>
        <w:t>tačka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8. </w:t>
      </w:r>
      <w:r>
        <w:rPr>
          <w:rFonts w:ascii="Cambria" w:hAnsi="Cambria"/>
          <w:sz w:val="24"/>
          <w:szCs w:val="24"/>
          <w:lang w:val="sr-Cyrl-CS"/>
        </w:rPr>
        <w:t>Zakona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lokalnoj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samoupravi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(„</w:t>
      </w:r>
      <w:r>
        <w:rPr>
          <w:rFonts w:ascii="Cambria" w:hAnsi="Cambria"/>
          <w:sz w:val="24"/>
          <w:szCs w:val="24"/>
          <w:lang w:val="sr-Cyrl-CS"/>
        </w:rPr>
        <w:t>Službeni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glasnik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Republike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Srpske</w:t>
      </w:r>
      <w:r w:rsidR="004A2ED4" w:rsidRPr="009C6426">
        <w:rPr>
          <w:rFonts w:ascii="Cambria" w:hAnsi="Cambria"/>
          <w:sz w:val="24"/>
          <w:szCs w:val="24"/>
          <w:lang w:val="sr-Cyrl-CS"/>
        </w:rPr>
        <w:t>”</w:t>
      </w:r>
      <w:r w:rsidR="004A2ED4" w:rsidRPr="009C6426">
        <w:rPr>
          <w:rFonts w:ascii="Cambria" w:hAnsi="Cambria"/>
          <w:sz w:val="24"/>
          <w:szCs w:val="24"/>
        </w:rPr>
        <w:t>,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4A2ED4" w:rsidRPr="009C6426">
        <w:rPr>
          <w:rFonts w:ascii="Cambria" w:hAnsi="Cambria"/>
          <w:sz w:val="24"/>
          <w:szCs w:val="24"/>
        </w:rPr>
        <w:t xml:space="preserve">: </w:t>
      </w:r>
      <w:r w:rsidR="004A2ED4" w:rsidRPr="009C6426">
        <w:rPr>
          <w:rFonts w:ascii="Cambria" w:hAnsi="Cambria"/>
          <w:sz w:val="24"/>
          <w:szCs w:val="24"/>
          <w:lang w:val="hr-HR"/>
        </w:rPr>
        <w:t>97</w:t>
      </w:r>
      <w:r w:rsidR="004A2ED4" w:rsidRPr="009C6426">
        <w:rPr>
          <w:rFonts w:ascii="Cambria" w:hAnsi="Cambria"/>
          <w:sz w:val="24"/>
          <w:szCs w:val="24"/>
          <w:lang w:val="sr-Cyrl-CS"/>
        </w:rPr>
        <w:t>/1</w:t>
      </w:r>
      <w:r w:rsidR="004A2ED4" w:rsidRPr="009C6426">
        <w:rPr>
          <w:rFonts w:ascii="Cambria" w:hAnsi="Cambria"/>
          <w:sz w:val="24"/>
          <w:szCs w:val="24"/>
          <w:lang w:val="hr-HR"/>
        </w:rPr>
        <w:t>6</w:t>
      </w:r>
      <w:r w:rsidR="004A2ED4" w:rsidRPr="009C6426">
        <w:rPr>
          <w:rFonts w:ascii="Cambria" w:hAnsi="Cambria"/>
          <w:sz w:val="24"/>
          <w:szCs w:val="24"/>
          <w:lang w:val="bs-Cyrl-BA"/>
        </w:rPr>
        <w:t xml:space="preserve">, 36/19 </w:t>
      </w:r>
      <w:r>
        <w:rPr>
          <w:rFonts w:ascii="Cambria" w:hAnsi="Cambria"/>
          <w:sz w:val="24"/>
          <w:szCs w:val="24"/>
          <w:lang w:val="bs-Cyrl-BA"/>
        </w:rPr>
        <w:t>i</w:t>
      </w:r>
      <w:r w:rsidR="004A2ED4" w:rsidRPr="009C6426">
        <w:rPr>
          <w:rFonts w:ascii="Cambria" w:hAnsi="Cambria"/>
          <w:sz w:val="24"/>
          <w:szCs w:val="24"/>
          <w:lang w:val="bs-Cyrl-BA"/>
        </w:rPr>
        <w:t xml:space="preserve"> 61/21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), </w:t>
      </w:r>
      <w:r>
        <w:rPr>
          <w:rFonts w:ascii="Cambria" w:hAnsi="Cambria"/>
          <w:sz w:val="24"/>
          <w:szCs w:val="24"/>
          <w:lang w:val="sr-Cyrl-CS"/>
        </w:rPr>
        <w:t>članom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37. </w:t>
      </w:r>
      <w:r>
        <w:rPr>
          <w:rFonts w:ascii="Cambria" w:hAnsi="Cambria"/>
          <w:sz w:val="24"/>
          <w:szCs w:val="24"/>
          <w:lang w:val="sr-Cyrl-CS"/>
        </w:rPr>
        <w:t>stav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2.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članom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89. </w:t>
      </w:r>
      <w:r>
        <w:rPr>
          <w:rFonts w:ascii="Cambria" w:hAnsi="Cambria"/>
          <w:sz w:val="24"/>
          <w:szCs w:val="24"/>
          <w:lang w:val="sr-Cyrl-CS"/>
        </w:rPr>
        <w:t>stav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2. </w:t>
      </w:r>
      <w:r>
        <w:rPr>
          <w:rFonts w:ascii="Cambria" w:hAnsi="Cambria"/>
          <w:sz w:val="24"/>
          <w:szCs w:val="24"/>
          <w:lang w:val="sr-Cyrl-CS"/>
        </w:rPr>
        <w:t>Statuta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(„</w:t>
      </w:r>
      <w:r>
        <w:rPr>
          <w:rFonts w:ascii="Cambria" w:hAnsi="Cambria"/>
          <w:sz w:val="24"/>
          <w:szCs w:val="24"/>
          <w:lang w:val="sr-Cyrl-CS"/>
        </w:rPr>
        <w:t>Službeni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glasnik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”,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: </w:t>
      </w:r>
      <w:r w:rsidR="004A2ED4" w:rsidRPr="009C6426">
        <w:rPr>
          <w:rFonts w:ascii="Cambria" w:hAnsi="Cambria"/>
          <w:bCs/>
          <w:sz w:val="24"/>
          <w:szCs w:val="24"/>
          <w:lang w:val="bs-Cyrl-BA"/>
        </w:rPr>
        <w:t>6/21</w:t>
      </w:r>
      <w:r w:rsidR="00223DD6" w:rsidRPr="009C6426">
        <w:rPr>
          <w:rFonts w:ascii="Cambria" w:hAnsi="Cambria"/>
          <w:bCs/>
          <w:sz w:val="24"/>
          <w:szCs w:val="24"/>
          <w:lang w:val="bs-Cyrl-BA"/>
        </w:rPr>
        <w:t xml:space="preserve">, </w:t>
      </w:r>
      <w:r w:rsidR="004A2ED4" w:rsidRPr="009C6426">
        <w:rPr>
          <w:rFonts w:ascii="Cambria" w:hAnsi="Cambria"/>
          <w:bCs/>
          <w:sz w:val="24"/>
          <w:szCs w:val="24"/>
          <w:lang w:val="bs-Cyrl-BA"/>
        </w:rPr>
        <w:t>20/21</w:t>
      </w:r>
      <w:r w:rsidR="00223DD6" w:rsidRPr="009C6426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i</w:t>
      </w:r>
      <w:r w:rsidR="00223DD6" w:rsidRPr="009C6426">
        <w:rPr>
          <w:rFonts w:ascii="Cambria" w:hAnsi="Cambria"/>
          <w:bCs/>
          <w:sz w:val="24"/>
          <w:szCs w:val="24"/>
          <w:lang w:val="bs-Cyrl-BA"/>
        </w:rPr>
        <w:t xml:space="preserve"> 10/22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), </w:t>
      </w:r>
      <w:r>
        <w:rPr>
          <w:rFonts w:ascii="Cambria" w:hAnsi="Cambria"/>
          <w:sz w:val="24"/>
          <w:szCs w:val="24"/>
        </w:rPr>
        <w:t>propisana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nadležnost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Skupštine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jedinice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lokalne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samouprave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donosi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odluke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ove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oblasti</w:t>
      </w:r>
      <w:r w:rsidR="004A2ED4" w:rsidRPr="009C6426">
        <w:rPr>
          <w:rFonts w:ascii="Cambria" w:hAnsi="Cambria"/>
          <w:sz w:val="24"/>
          <w:szCs w:val="24"/>
        </w:rPr>
        <w:t>.</w:t>
      </w:r>
    </w:p>
    <w:p w:rsidR="004A2ED4" w:rsidRPr="009C6426" w:rsidRDefault="004A2ED4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4A2ED4" w:rsidP="004A2ED4">
      <w:pPr>
        <w:ind w:firstLine="708"/>
        <w:jc w:val="both"/>
        <w:rPr>
          <w:rFonts w:ascii="Cambria" w:hAnsi="Cambria"/>
          <w:b/>
          <w:i/>
          <w:sz w:val="24"/>
          <w:szCs w:val="24"/>
          <w:lang w:val="sr-Cyrl-CS"/>
        </w:rPr>
      </w:pPr>
      <w:r w:rsidRPr="009C6426">
        <w:rPr>
          <w:rFonts w:ascii="Cambria" w:hAnsi="Cambria"/>
          <w:b/>
          <w:i/>
          <w:sz w:val="24"/>
          <w:szCs w:val="24"/>
          <w:lang w:val="sr-Cyrl-CS"/>
        </w:rPr>
        <w:t>2.</w:t>
      </w:r>
      <w:r w:rsidR="00E10DEF">
        <w:rPr>
          <w:rFonts w:ascii="Cambria" w:hAnsi="Cambria"/>
          <w:b/>
          <w:i/>
          <w:sz w:val="24"/>
          <w:szCs w:val="24"/>
          <w:lang w:val="sr-Cyrl-CS"/>
        </w:rPr>
        <w:t>RAZLOZI</w:t>
      </w:r>
      <w:r w:rsidRPr="009C6426">
        <w:rPr>
          <w:rFonts w:ascii="Cambria" w:hAnsi="Cambria"/>
          <w:b/>
          <w:i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/>
          <w:i/>
          <w:sz w:val="24"/>
          <w:szCs w:val="24"/>
          <w:lang w:val="sr-Cyrl-CS"/>
        </w:rPr>
        <w:t>ZA</w:t>
      </w:r>
      <w:r w:rsidRPr="009C6426">
        <w:rPr>
          <w:rFonts w:ascii="Cambria" w:hAnsi="Cambria"/>
          <w:b/>
          <w:i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/>
          <w:i/>
          <w:sz w:val="24"/>
          <w:szCs w:val="24"/>
          <w:lang w:val="sr-Cyrl-CS"/>
        </w:rPr>
        <w:t>IZRADU</w:t>
      </w:r>
      <w:r w:rsidRPr="009C6426">
        <w:rPr>
          <w:rFonts w:ascii="Cambria" w:hAnsi="Cambria"/>
          <w:b/>
          <w:i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/>
          <w:i/>
          <w:sz w:val="24"/>
          <w:szCs w:val="24"/>
          <w:lang w:val="sr-Cyrl-CS"/>
        </w:rPr>
        <w:t>DIJELA</w:t>
      </w:r>
      <w:r w:rsidRPr="009C6426">
        <w:rPr>
          <w:rFonts w:ascii="Cambria" w:hAnsi="Cambria"/>
          <w:b/>
          <w:i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/>
          <w:i/>
          <w:sz w:val="24"/>
          <w:szCs w:val="24"/>
          <w:lang w:val="sr-Cyrl-CS"/>
        </w:rPr>
        <w:t>REGULACIONOG</w:t>
      </w:r>
      <w:r w:rsidRPr="009C6426">
        <w:rPr>
          <w:rFonts w:ascii="Cambria" w:hAnsi="Cambria"/>
          <w:b/>
          <w:i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/>
          <w:i/>
          <w:sz w:val="24"/>
          <w:szCs w:val="24"/>
          <w:lang w:val="sr-Cyrl-CS"/>
        </w:rPr>
        <w:t>PLANA</w:t>
      </w:r>
    </w:p>
    <w:p w:rsidR="0001289A" w:rsidRPr="009C6426" w:rsidRDefault="00E10DEF" w:rsidP="0001289A">
      <w:pPr>
        <w:spacing w:after="0"/>
        <w:ind w:firstLine="708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>Analizom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postojećeg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stanja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evidentno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je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da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je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na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predmetnom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prostoru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došlo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realizacije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dosadašnjih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dokumenata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prostornog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uređenja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većem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obimu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, </w:t>
      </w:r>
    </w:p>
    <w:p w:rsidR="0001289A" w:rsidRPr="009C6426" w:rsidRDefault="00E10DEF" w:rsidP="003376B0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>ali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je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došlo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i</w:t>
      </w:r>
      <w:r w:rsidR="00475450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potrebe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za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izmjenom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saobraćajnog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rješenja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dijelu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Ulice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Mladena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Stojanovića</w:t>
      </w:r>
      <w:r w:rsidR="00475450" w:rsidRPr="009C6426">
        <w:rPr>
          <w:rFonts w:ascii="Cambria" w:hAnsi="Cambria"/>
          <w:sz w:val="24"/>
          <w:szCs w:val="24"/>
          <w:lang w:val="bs-Cyrl-BA"/>
        </w:rPr>
        <w:t xml:space="preserve">, </w:t>
      </w:r>
      <w:r>
        <w:rPr>
          <w:rFonts w:ascii="Cambria" w:hAnsi="Cambria"/>
          <w:sz w:val="24"/>
          <w:szCs w:val="24"/>
          <w:lang w:val="bs-Cyrl-BA"/>
        </w:rPr>
        <w:t>kao</w:t>
      </w:r>
      <w:r w:rsidR="00475450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i</w:t>
      </w:r>
      <w:r w:rsidR="00475450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potrebom</w:t>
      </w:r>
      <w:r w:rsidR="00475450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za</w:t>
      </w:r>
      <w:r w:rsidR="00475450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obezbjeđivanjem</w:t>
      </w:r>
      <w:r w:rsidR="00475450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parking</w:t>
      </w:r>
      <w:r w:rsidR="00475450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mjesta</w:t>
      </w:r>
      <w:r w:rsidR="00475450" w:rsidRPr="009C6426">
        <w:rPr>
          <w:rFonts w:ascii="Cambria" w:hAnsi="Cambria"/>
          <w:sz w:val="24"/>
          <w:szCs w:val="24"/>
          <w:lang w:val="bs-Cyrl-BA"/>
        </w:rPr>
        <w:t xml:space="preserve">, </w:t>
      </w:r>
      <w:r>
        <w:rPr>
          <w:rFonts w:ascii="Cambria" w:hAnsi="Cambria"/>
          <w:sz w:val="24"/>
          <w:szCs w:val="24"/>
          <w:lang w:val="bs-Cyrl-BA"/>
        </w:rPr>
        <w:t>koja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će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biti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funkciji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već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postojećeg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vrtića</w:t>
      </w:r>
      <w:r w:rsidR="0001289A" w:rsidRPr="009C6426">
        <w:rPr>
          <w:rFonts w:ascii="Cambria" w:hAnsi="Cambria"/>
          <w:sz w:val="24"/>
          <w:szCs w:val="24"/>
          <w:lang w:val="bs-Cyrl-BA"/>
        </w:rPr>
        <w:t xml:space="preserve">. </w:t>
      </w:r>
    </w:p>
    <w:p w:rsidR="004A2ED4" w:rsidRPr="009C6426" w:rsidRDefault="00E10DEF" w:rsidP="0001289A">
      <w:pPr>
        <w:spacing w:after="0"/>
        <w:ind w:firstLine="708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</w:rPr>
        <w:t>Sredstva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izradu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predmetnog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obezbijediće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se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Budžetu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4A2ED4" w:rsidRPr="009C6426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4A2ED4" w:rsidRPr="009C642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E10A34" w:rsidRPr="009C6426">
        <w:rPr>
          <w:rFonts w:ascii="Cambria" w:hAnsi="Cambria"/>
          <w:sz w:val="24"/>
          <w:szCs w:val="24"/>
          <w:lang w:val="sr-Cyrl-CS"/>
        </w:rPr>
        <w:t xml:space="preserve"> 2022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. </w:t>
      </w:r>
      <w:r>
        <w:rPr>
          <w:rFonts w:ascii="Cambria" w:hAnsi="Cambria"/>
          <w:sz w:val="24"/>
          <w:szCs w:val="24"/>
          <w:lang w:val="sr-Cyrl-CS"/>
        </w:rPr>
        <w:t>godinu</w:t>
      </w:r>
      <w:r w:rsidR="004A2ED4"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4A2ED4" w:rsidP="004A2ED4">
      <w:pPr>
        <w:ind w:firstLine="708"/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4A2ED4" w:rsidP="004A2ED4">
      <w:pPr>
        <w:ind w:firstLine="708"/>
        <w:jc w:val="both"/>
        <w:rPr>
          <w:rFonts w:ascii="Cambria" w:hAnsi="Cambria"/>
          <w:b/>
          <w:i/>
          <w:sz w:val="24"/>
          <w:szCs w:val="24"/>
          <w:lang w:val="sr-Cyrl-CS"/>
        </w:rPr>
      </w:pPr>
      <w:r w:rsidRPr="009C6426">
        <w:rPr>
          <w:rFonts w:ascii="Cambria" w:hAnsi="Cambria"/>
          <w:b/>
          <w:i/>
          <w:sz w:val="24"/>
          <w:szCs w:val="24"/>
          <w:lang w:val="sr-Cyrl-CS"/>
        </w:rPr>
        <w:t xml:space="preserve">3. </w:t>
      </w:r>
      <w:r w:rsidR="00E10DEF">
        <w:rPr>
          <w:rFonts w:ascii="Cambria" w:hAnsi="Cambria"/>
          <w:b/>
          <w:i/>
          <w:sz w:val="24"/>
          <w:szCs w:val="24"/>
          <w:lang w:val="sr-Cyrl-CS"/>
        </w:rPr>
        <w:t>PLANSKI</w:t>
      </w:r>
      <w:r w:rsidRPr="009C6426">
        <w:rPr>
          <w:rFonts w:ascii="Cambria" w:hAnsi="Cambria"/>
          <w:b/>
          <w:i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b/>
          <w:i/>
          <w:sz w:val="24"/>
          <w:szCs w:val="24"/>
          <w:lang w:val="sr-Cyrl-CS"/>
        </w:rPr>
        <w:t>PERIOD</w:t>
      </w:r>
      <w:r w:rsidRPr="009C6426">
        <w:rPr>
          <w:rFonts w:ascii="Cambria" w:hAnsi="Cambria"/>
          <w:b/>
          <w:i/>
          <w:sz w:val="24"/>
          <w:szCs w:val="24"/>
          <w:lang w:val="sr-Cyrl-CS"/>
        </w:rPr>
        <w:t xml:space="preserve"> </w:t>
      </w:r>
    </w:p>
    <w:p w:rsidR="004A2ED4" w:rsidRPr="009C6426" w:rsidRDefault="004A2ED4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C6426">
        <w:rPr>
          <w:rFonts w:ascii="Cambria" w:hAnsi="Cambria"/>
          <w:sz w:val="24"/>
          <w:szCs w:val="24"/>
          <w:lang w:val="sr-Cyrl-CS"/>
        </w:rPr>
        <w:tab/>
      </w:r>
      <w:r w:rsidR="00E10DEF">
        <w:rPr>
          <w:rFonts w:ascii="Cambria" w:hAnsi="Cambria"/>
          <w:sz w:val="24"/>
          <w:szCs w:val="24"/>
          <w:lang w:val="sr-Cyrl-CS"/>
        </w:rPr>
        <w:t>Članom</w:t>
      </w:r>
      <w:r w:rsidRPr="009C6426">
        <w:rPr>
          <w:rFonts w:ascii="Cambria" w:hAnsi="Cambria"/>
          <w:sz w:val="24"/>
          <w:szCs w:val="24"/>
          <w:lang w:val="sr-Cyrl-CS"/>
        </w:rPr>
        <w:t xml:space="preserve"> 25. </w:t>
      </w:r>
      <w:r w:rsidR="00E10DEF">
        <w:rPr>
          <w:rFonts w:ascii="Cambria" w:hAnsi="Cambria"/>
          <w:sz w:val="24"/>
          <w:szCs w:val="24"/>
          <w:lang w:val="sr-Cyrl-CS"/>
        </w:rPr>
        <w:t>stav</w:t>
      </w:r>
      <w:r w:rsidRPr="009C6426">
        <w:rPr>
          <w:rFonts w:ascii="Cambria" w:hAnsi="Cambria"/>
          <w:sz w:val="24"/>
          <w:szCs w:val="24"/>
          <w:lang w:val="sr-Cyrl-CS"/>
        </w:rPr>
        <w:t xml:space="preserve"> 9. </w:t>
      </w:r>
      <w:r w:rsidR="00E10DEF">
        <w:rPr>
          <w:rFonts w:ascii="Cambria" w:hAnsi="Cambria"/>
          <w:sz w:val="24"/>
          <w:szCs w:val="24"/>
          <w:lang w:val="sr-Cyrl-CS"/>
        </w:rPr>
        <w:t>Zakona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uređenju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prostora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građenju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utvrđeno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da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sprovedbeni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dokumenti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donose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na</w:t>
      </w:r>
      <w:r w:rsidR="00E10A3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planski</w:t>
      </w:r>
      <w:r w:rsidR="00E10A3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period</w:t>
      </w:r>
      <w:r w:rsidR="00E10A3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do</w:t>
      </w:r>
      <w:r w:rsidR="00E10A34" w:rsidRPr="009C6426">
        <w:rPr>
          <w:rFonts w:ascii="Cambria" w:hAnsi="Cambria"/>
          <w:sz w:val="24"/>
          <w:szCs w:val="24"/>
          <w:lang w:val="sr-Cyrl-CS"/>
        </w:rPr>
        <w:t xml:space="preserve"> 10 </w:t>
      </w:r>
      <w:r w:rsidR="00E10DEF">
        <w:rPr>
          <w:rFonts w:ascii="Cambria" w:hAnsi="Cambria"/>
          <w:sz w:val="24"/>
          <w:szCs w:val="24"/>
          <w:lang w:val="sr-Cyrl-CS"/>
        </w:rPr>
        <w:t>godina</w:t>
      </w:r>
      <w:r w:rsidR="00E10A34" w:rsidRPr="009C6426">
        <w:rPr>
          <w:rFonts w:ascii="Cambria" w:hAnsi="Cambria"/>
          <w:sz w:val="24"/>
          <w:szCs w:val="24"/>
          <w:lang w:val="sr-Cyrl-CS"/>
        </w:rPr>
        <w:t>.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</w:p>
    <w:p w:rsidR="00E21E5B" w:rsidRDefault="00E21E5B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C6426">
        <w:rPr>
          <w:rFonts w:ascii="Cambria" w:hAnsi="Cambria"/>
          <w:sz w:val="24"/>
          <w:szCs w:val="24"/>
          <w:lang w:val="sr-Cyrl-CS"/>
        </w:rPr>
        <w:tab/>
      </w:r>
      <w:r w:rsidR="00E10DEF">
        <w:rPr>
          <w:rFonts w:ascii="Cambria" w:hAnsi="Cambria"/>
          <w:sz w:val="24"/>
          <w:szCs w:val="24"/>
          <w:lang w:val="sr-Cyrl-CS"/>
        </w:rPr>
        <w:t>Postojeći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Regulacioni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plan</w:t>
      </w:r>
      <w:r w:rsidRPr="009C6426">
        <w:rPr>
          <w:rFonts w:ascii="Cambria" w:hAnsi="Cambria"/>
          <w:sz w:val="24"/>
          <w:szCs w:val="24"/>
          <w:lang w:val="sr-Cyrl-CS"/>
        </w:rPr>
        <w:t xml:space="preserve"> „</w:t>
      </w:r>
      <w:r w:rsidR="00E10DEF">
        <w:rPr>
          <w:rFonts w:ascii="Cambria" w:hAnsi="Cambria"/>
          <w:sz w:val="24"/>
          <w:szCs w:val="24"/>
          <w:lang w:val="sr-Cyrl-CS"/>
        </w:rPr>
        <w:t>CENTAR</w:t>
      </w:r>
      <w:r w:rsidRPr="009C6426">
        <w:rPr>
          <w:rFonts w:ascii="Cambria" w:hAnsi="Cambria"/>
          <w:sz w:val="24"/>
          <w:szCs w:val="24"/>
          <w:lang w:val="sr-Cyrl-CS"/>
        </w:rPr>
        <w:t xml:space="preserve"> – </w:t>
      </w:r>
      <w:r w:rsidR="00E10DEF">
        <w:rPr>
          <w:rFonts w:ascii="Cambria" w:hAnsi="Cambria"/>
          <w:sz w:val="24"/>
          <w:szCs w:val="24"/>
          <w:lang w:val="sr-Cyrl-CS"/>
        </w:rPr>
        <w:t>ISTOK</w:t>
      </w:r>
      <w:r w:rsidRPr="009C6426">
        <w:rPr>
          <w:rFonts w:ascii="Cambria" w:hAnsi="Cambria"/>
          <w:sz w:val="24"/>
          <w:szCs w:val="24"/>
          <w:lang w:val="sr-Cyrl-CS"/>
        </w:rPr>
        <w:t>-</w:t>
      </w:r>
      <w:r w:rsidR="00E10DEF">
        <w:rPr>
          <w:rFonts w:ascii="Cambria" w:hAnsi="Cambria"/>
          <w:sz w:val="24"/>
          <w:szCs w:val="24"/>
          <w:lang w:val="sr-Cyrl-CS"/>
        </w:rPr>
        <w:t>CENTAR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ZAPAD</w:t>
      </w:r>
      <w:r w:rsidRPr="009C6426">
        <w:rPr>
          <w:rFonts w:ascii="Cambria" w:hAnsi="Cambria"/>
          <w:sz w:val="24"/>
          <w:szCs w:val="24"/>
          <w:lang w:val="sr-Cyrl-CS"/>
        </w:rPr>
        <w:t xml:space="preserve">“ </w:t>
      </w:r>
      <w:r w:rsidR="00E10DEF">
        <w:rPr>
          <w:rFonts w:ascii="Cambria" w:hAnsi="Cambria"/>
          <w:sz w:val="24"/>
          <w:szCs w:val="24"/>
          <w:lang w:val="sr-Cyrl-CS"/>
        </w:rPr>
        <w:t>usvojen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je</w:t>
      </w:r>
      <w:r w:rsidRPr="009C6426">
        <w:rPr>
          <w:rFonts w:ascii="Cambria" w:hAnsi="Cambria"/>
          <w:sz w:val="24"/>
          <w:szCs w:val="24"/>
          <w:lang w:val="sr-Cyrl-CS"/>
        </w:rPr>
        <w:t xml:space="preserve"> 2013. </w:t>
      </w:r>
      <w:r w:rsidR="00E10DEF">
        <w:rPr>
          <w:rFonts w:ascii="Cambria" w:hAnsi="Cambria"/>
          <w:sz w:val="24"/>
          <w:szCs w:val="24"/>
          <w:lang w:val="sr-Cyrl-CS"/>
        </w:rPr>
        <w:t>godine</w:t>
      </w:r>
      <w:r w:rsidRPr="009C6426">
        <w:rPr>
          <w:rFonts w:ascii="Cambria" w:hAnsi="Cambria"/>
          <w:sz w:val="24"/>
          <w:szCs w:val="24"/>
          <w:lang w:val="sr-Cyrl-CS"/>
        </w:rPr>
        <w:t xml:space="preserve"> („</w:t>
      </w:r>
      <w:r w:rsidR="00E10DEF">
        <w:rPr>
          <w:rFonts w:ascii="Cambria" w:hAnsi="Cambria"/>
          <w:sz w:val="24"/>
          <w:szCs w:val="24"/>
          <w:lang w:val="sr-Cyrl-CS"/>
        </w:rPr>
        <w:t>Sl</w:t>
      </w:r>
      <w:r w:rsidRPr="009C6426">
        <w:rPr>
          <w:rFonts w:ascii="Cambria" w:hAnsi="Cambria"/>
          <w:sz w:val="24"/>
          <w:szCs w:val="24"/>
          <w:lang w:val="sr-Cyrl-CS"/>
        </w:rPr>
        <w:t xml:space="preserve">. </w:t>
      </w:r>
      <w:r w:rsidR="00E10DEF">
        <w:rPr>
          <w:rFonts w:ascii="Cambria" w:hAnsi="Cambria"/>
          <w:sz w:val="24"/>
          <w:szCs w:val="24"/>
          <w:lang w:val="sr-Cyrl-CS"/>
        </w:rPr>
        <w:t>glasnik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opštine</w:t>
      </w:r>
      <w:r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E10DEF">
        <w:rPr>
          <w:rFonts w:ascii="Cambria" w:hAnsi="Cambria"/>
          <w:sz w:val="24"/>
          <w:szCs w:val="24"/>
          <w:lang w:val="sr-Cyrl-CS"/>
        </w:rPr>
        <w:t>Derventa</w:t>
      </w:r>
      <w:r w:rsidRPr="009C6426">
        <w:rPr>
          <w:rFonts w:ascii="Cambria" w:hAnsi="Cambria"/>
          <w:sz w:val="24"/>
          <w:szCs w:val="24"/>
          <w:lang w:val="sr-Cyrl-CS"/>
        </w:rPr>
        <w:t xml:space="preserve">“, </w:t>
      </w:r>
      <w:r w:rsidR="00E10DEF">
        <w:rPr>
          <w:rFonts w:ascii="Cambria" w:hAnsi="Cambria"/>
          <w:sz w:val="24"/>
          <w:szCs w:val="24"/>
          <w:lang w:val="sr-Cyrl-CS"/>
        </w:rPr>
        <w:t>broj</w:t>
      </w:r>
      <w:r w:rsidRPr="009C6426">
        <w:rPr>
          <w:rFonts w:ascii="Cambria" w:hAnsi="Cambria"/>
          <w:sz w:val="24"/>
          <w:szCs w:val="24"/>
          <w:lang w:val="sr-Cyrl-CS"/>
        </w:rPr>
        <w:t xml:space="preserve"> : </w:t>
      </w:r>
      <w:r w:rsidR="00360047" w:rsidRPr="009C6426">
        <w:rPr>
          <w:rFonts w:ascii="Cambria" w:hAnsi="Cambria"/>
          <w:sz w:val="24"/>
          <w:szCs w:val="24"/>
          <w:lang w:val="sr-Cyrl-CS"/>
        </w:rPr>
        <w:t xml:space="preserve">4/13). </w:t>
      </w:r>
    </w:p>
    <w:p w:rsidR="00F52FA4" w:rsidRDefault="00F52FA4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E10DEF" w:rsidRDefault="00E10DEF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E10DEF" w:rsidRPr="009C6426" w:rsidRDefault="00E10DEF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360047" w:rsidRPr="009C6426" w:rsidRDefault="00360047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C6426">
        <w:rPr>
          <w:rFonts w:ascii="Cambria" w:hAnsi="Cambria"/>
          <w:sz w:val="24"/>
          <w:szCs w:val="24"/>
          <w:lang w:val="sr-Cyrl-CS"/>
        </w:rPr>
        <w:tab/>
      </w:r>
      <w:r w:rsidR="00E10DEF">
        <w:rPr>
          <w:rFonts w:ascii="Cambria" w:hAnsi="Cambria"/>
          <w:sz w:val="24"/>
          <w:szCs w:val="24"/>
        </w:rPr>
        <w:t>Planski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period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za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koji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se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donosi</w:t>
      </w:r>
      <w:r w:rsidRPr="009C6426">
        <w:rPr>
          <w:rFonts w:ascii="Cambria" w:hAnsi="Cambria"/>
          <w:sz w:val="24"/>
          <w:szCs w:val="24"/>
        </w:rPr>
        <w:t xml:space="preserve"> </w:t>
      </w:r>
      <w:r w:rsidR="00E10DEF">
        <w:rPr>
          <w:rFonts w:ascii="Cambria" w:hAnsi="Cambria"/>
          <w:sz w:val="24"/>
          <w:szCs w:val="24"/>
        </w:rPr>
        <w:t>Plan</w:t>
      </w:r>
      <w:r w:rsidRPr="009C6426">
        <w:rPr>
          <w:rFonts w:ascii="Cambria" w:hAnsi="Cambria"/>
          <w:sz w:val="24"/>
          <w:szCs w:val="24"/>
        </w:rPr>
        <w:t xml:space="preserve"> je 2022-2032. </w:t>
      </w:r>
      <w:r w:rsidR="00E10DEF">
        <w:rPr>
          <w:rFonts w:ascii="Cambria" w:hAnsi="Cambria"/>
          <w:sz w:val="24"/>
          <w:szCs w:val="24"/>
        </w:rPr>
        <w:t>godin</w:t>
      </w:r>
      <w:r w:rsidR="00E10DEF">
        <w:rPr>
          <w:rFonts w:ascii="Cambria" w:hAnsi="Cambria"/>
          <w:sz w:val="24"/>
          <w:szCs w:val="24"/>
          <w:lang w:val="bs-Cyrl-BA"/>
        </w:rPr>
        <w:t>a</w:t>
      </w:r>
      <w:r w:rsidRPr="009C6426">
        <w:rPr>
          <w:rFonts w:ascii="Cambria" w:hAnsi="Cambria"/>
          <w:sz w:val="24"/>
          <w:szCs w:val="24"/>
        </w:rPr>
        <w:t>.</w:t>
      </w:r>
    </w:p>
    <w:p w:rsidR="004A2ED4" w:rsidRPr="009C6426" w:rsidRDefault="00E10DEF" w:rsidP="004A2ED4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Okvirni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programski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elementi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smjernice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Regulacionog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„</w:t>
      </w:r>
      <w:r>
        <w:rPr>
          <w:rFonts w:ascii="Cambria" w:hAnsi="Cambria"/>
          <w:sz w:val="24"/>
          <w:szCs w:val="24"/>
          <w:lang w:val="sr-Cyrl-CS"/>
        </w:rPr>
        <w:t>CENTAR</w:t>
      </w:r>
      <w:r w:rsidR="0036004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ISTOK</w:t>
      </w:r>
      <w:r w:rsidR="00360047" w:rsidRPr="009C6426">
        <w:rPr>
          <w:rFonts w:ascii="Cambria" w:hAnsi="Cambria"/>
          <w:sz w:val="24"/>
          <w:szCs w:val="24"/>
          <w:lang w:val="sr-Cyrl-CS"/>
        </w:rPr>
        <w:t>-</w:t>
      </w:r>
      <w:r>
        <w:rPr>
          <w:rFonts w:ascii="Cambria" w:hAnsi="Cambria"/>
          <w:sz w:val="24"/>
          <w:szCs w:val="24"/>
          <w:lang w:val="sr-Cyrl-CS"/>
        </w:rPr>
        <w:t>CENTAR</w:t>
      </w:r>
      <w:r w:rsidR="0036004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ZAPAD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“, </w:t>
      </w:r>
      <w:r>
        <w:rPr>
          <w:rFonts w:ascii="Cambria" w:hAnsi="Cambria"/>
          <w:sz w:val="24"/>
          <w:szCs w:val="24"/>
          <w:lang w:val="sr-Cyrl-CS"/>
        </w:rPr>
        <w:t>su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definisani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aktu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Gradonačelnika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4A2ED4" w:rsidRPr="009C6426">
        <w:rPr>
          <w:rFonts w:ascii="Cambria" w:hAnsi="Cambria"/>
          <w:sz w:val="24"/>
          <w:szCs w:val="24"/>
          <w:lang w:val="sr-Cyrl-CS"/>
        </w:rPr>
        <w:t>: 02-363-</w:t>
      </w:r>
      <w:r w:rsidR="009E3B7B" w:rsidRPr="009C6426">
        <w:rPr>
          <w:rFonts w:ascii="Cambria" w:hAnsi="Cambria"/>
          <w:sz w:val="24"/>
          <w:szCs w:val="24"/>
          <w:lang w:val="sr-Cyrl-CS"/>
        </w:rPr>
        <w:t>52/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22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 w:rsidR="009E3B7B" w:rsidRPr="009C6426">
        <w:rPr>
          <w:rFonts w:ascii="Cambria" w:hAnsi="Cambria"/>
          <w:sz w:val="24"/>
          <w:szCs w:val="24"/>
          <w:lang w:val="sr-Cyrl-CS"/>
        </w:rPr>
        <w:t>11.10.</w:t>
      </w:r>
      <w:r w:rsidR="004A2ED4" w:rsidRPr="009C6426">
        <w:rPr>
          <w:rFonts w:ascii="Cambria" w:hAnsi="Cambria"/>
          <w:sz w:val="24"/>
          <w:szCs w:val="24"/>
          <w:lang w:val="sr-Cyrl-CS"/>
        </w:rPr>
        <w:t>2022</w:t>
      </w:r>
      <w:r w:rsidR="009E3B7B" w:rsidRPr="009C6426">
        <w:rPr>
          <w:rFonts w:ascii="Cambria" w:hAnsi="Cambria"/>
          <w:sz w:val="24"/>
          <w:szCs w:val="24"/>
          <w:lang w:val="sr-Cyrl-CS"/>
        </w:rPr>
        <w:t>.</w:t>
      </w:r>
      <w:r>
        <w:rPr>
          <w:rFonts w:ascii="Cambria" w:hAnsi="Cambria"/>
          <w:sz w:val="24"/>
          <w:szCs w:val="24"/>
          <w:lang w:val="sr-Cyrl-CS"/>
        </w:rPr>
        <w:t>godine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 </w:t>
      </w:r>
      <w:r>
        <w:rPr>
          <w:rFonts w:ascii="Cambria" w:hAnsi="Cambria"/>
          <w:sz w:val="24"/>
          <w:szCs w:val="24"/>
          <w:lang w:val="sr-Cyrl-CS"/>
        </w:rPr>
        <w:t>sastavni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su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ove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Odluke</w:t>
      </w:r>
      <w:r w:rsidR="004A2ED4"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E10DEF" w:rsidP="004A2ED4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S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obzirom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navedeno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Prijedlog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regulacionog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„</w:t>
      </w:r>
      <w:r>
        <w:rPr>
          <w:rFonts w:ascii="Cambria" w:hAnsi="Cambria"/>
          <w:sz w:val="24"/>
          <w:szCs w:val="24"/>
          <w:lang w:val="sr-Cyrl-CS"/>
        </w:rPr>
        <w:t>CENTAR</w:t>
      </w:r>
      <w:r w:rsidR="0036004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ISTOK</w:t>
      </w:r>
      <w:r w:rsidR="00360047" w:rsidRPr="009C6426">
        <w:rPr>
          <w:rFonts w:ascii="Cambria" w:hAnsi="Cambria"/>
          <w:sz w:val="24"/>
          <w:szCs w:val="24"/>
          <w:lang w:val="sr-Cyrl-CS"/>
        </w:rPr>
        <w:t>-</w:t>
      </w:r>
      <w:r>
        <w:rPr>
          <w:rFonts w:ascii="Cambria" w:hAnsi="Cambria"/>
          <w:sz w:val="24"/>
          <w:szCs w:val="24"/>
          <w:lang w:val="sr-Cyrl-CS"/>
        </w:rPr>
        <w:t>CENTAR</w:t>
      </w:r>
      <w:r w:rsidR="0036004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ZAPAD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“ </w:t>
      </w:r>
      <w:r>
        <w:rPr>
          <w:rFonts w:ascii="Cambria" w:hAnsi="Cambria"/>
          <w:sz w:val="24"/>
          <w:szCs w:val="24"/>
          <w:lang w:val="sr-Cyrl-CS"/>
        </w:rPr>
        <w:t>dostavlјa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Skupštini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razmatranje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4A2ED4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donošenje</w:t>
      </w:r>
      <w:r w:rsidR="004A2ED4" w:rsidRPr="009C6426">
        <w:rPr>
          <w:rFonts w:ascii="Cambria" w:hAnsi="Cambria"/>
          <w:sz w:val="24"/>
          <w:szCs w:val="24"/>
          <w:lang w:val="sr-Cyrl-CS"/>
        </w:rPr>
        <w:t>.</w:t>
      </w:r>
    </w:p>
    <w:p w:rsidR="004A2ED4" w:rsidRPr="009C6426" w:rsidRDefault="004A2ED4" w:rsidP="004A2ED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4A2ED4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4A2ED4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C6426">
        <w:rPr>
          <w:rFonts w:ascii="Cambria" w:hAnsi="Cambria"/>
          <w:sz w:val="24"/>
          <w:szCs w:val="24"/>
          <w:lang w:val="sr-Cyrl-CS"/>
        </w:rPr>
        <w:t xml:space="preserve">               </w:t>
      </w:r>
      <w:r w:rsidR="00690006" w:rsidRPr="009C6426">
        <w:rPr>
          <w:rFonts w:ascii="Cambria" w:hAnsi="Cambria"/>
          <w:sz w:val="24"/>
          <w:szCs w:val="24"/>
          <w:lang w:val="sr-Cyrl-CS"/>
        </w:rPr>
        <w:t xml:space="preserve">       </w:t>
      </w:r>
      <w:r w:rsidR="00E10DEF">
        <w:rPr>
          <w:rFonts w:ascii="Cambria" w:hAnsi="Cambria"/>
          <w:sz w:val="24"/>
          <w:szCs w:val="24"/>
          <w:lang w:val="sr-Cyrl-CS"/>
        </w:rPr>
        <w:t>OBRAĐIVAČ</w:t>
      </w:r>
      <w:r w:rsidR="00690006" w:rsidRPr="009C6426">
        <w:rPr>
          <w:rFonts w:ascii="Cambria" w:hAnsi="Cambria"/>
          <w:sz w:val="24"/>
          <w:szCs w:val="24"/>
          <w:lang w:val="sr-Cyrl-CS"/>
        </w:rPr>
        <w:tab/>
      </w:r>
      <w:r w:rsidR="00690006" w:rsidRPr="009C6426">
        <w:rPr>
          <w:rFonts w:ascii="Cambria" w:hAnsi="Cambria"/>
          <w:sz w:val="24"/>
          <w:szCs w:val="24"/>
          <w:lang w:val="sr-Cyrl-CS"/>
        </w:rPr>
        <w:tab/>
      </w:r>
      <w:r w:rsidR="00690006" w:rsidRPr="009C6426">
        <w:rPr>
          <w:rFonts w:ascii="Cambria" w:hAnsi="Cambria"/>
          <w:sz w:val="24"/>
          <w:szCs w:val="24"/>
          <w:lang w:val="sr-Cyrl-CS"/>
        </w:rPr>
        <w:tab/>
      </w:r>
      <w:r w:rsidR="00690006" w:rsidRPr="009C6426">
        <w:rPr>
          <w:rFonts w:ascii="Cambria" w:hAnsi="Cambria"/>
          <w:sz w:val="24"/>
          <w:szCs w:val="24"/>
          <w:lang w:val="sr-Cyrl-CS"/>
        </w:rPr>
        <w:tab/>
      </w:r>
      <w:r w:rsidR="00690006" w:rsidRPr="009C6426">
        <w:rPr>
          <w:rFonts w:ascii="Cambria" w:hAnsi="Cambria"/>
          <w:sz w:val="24"/>
          <w:szCs w:val="24"/>
          <w:lang w:val="sr-Cyrl-CS"/>
        </w:rPr>
        <w:tab/>
      </w:r>
      <w:r w:rsidR="00690006" w:rsidRPr="009C6426">
        <w:rPr>
          <w:rFonts w:ascii="Cambria" w:hAnsi="Cambria"/>
          <w:sz w:val="24"/>
          <w:szCs w:val="24"/>
          <w:lang w:val="sr-Cyrl-CS"/>
        </w:rPr>
        <w:tab/>
        <w:t xml:space="preserve">      </w:t>
      </w:r>
      <w:r w:rsidR="00E10DEF">
        <w:rPr>
          <w:rFonts w:ascii="Cambria" w:hAnsi="Cambria"/>
          <w:sz w:val="24"/>
          <w:szCs w:val="24"/>
          <w:lang w:val="sr-Cyrl-CS"/>
        </w:rPr>
        <w:t>PREDLAGAČ</w:t>
      </w:r>
    </w:p>
    <w:p w:rsidR="004A2ED4" w:rsidRPr="009C6426" w:rsidRDefault="004A2ED4" w:rsidP="004A2ED4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4A2ED4" w:rsidRPr="009C6426" w:rsidRDefault="00E10DEF" w:rsidP="00690006">
      <w:pPr>
        <w:tabs>
          <w:tab w:val="left" w:pos="5775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  <w:lang w:val="sr-Cyrl-CS"/>
        </w:rPr>
        <w:t>Odjelјenje</w:t>
      </w:r>
      <w:r w:rsidR="0036004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36004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</w:t>
      </w:r>
      <w:r w:rsidR="00360047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uređenje</w:t>
      </w:r>
      <w:r w:rsidR="00360047" w:rsidRPr="009C6426">
        <w:rPr>
          <w:rFonts w:ascii="Cambria" w:hAnsi="Cambria"/>
          <w:sz w:val="24"/>
          <w:szCs w:val="24"/>
          <w:lang w:val="sr-Cyrl-CS"/>
        </w:rPr>
        <w:t xml:space="preserve">        </w:t>
      </w:r>
      <w:r w:rsidR="00690006" w:rsidRPr="009C6426">
        <w:rPr>
          <w:rFonts w:ascii="Cambria" w:hAnsi="Cambria"/>
          <w:sz w:val="24"/>
          <w:szCs w:val="24"/>
          <w:lang w:val="sr-Cyrl-CS"/>
        </w:rPr>
        <w:t xml:space="preserve">                    </w:t>
      </w:r>
      <w:r>
        <w:rPr>
          <w:rFonts w:ascii="Cambria" w:hAnsi="Cambria"/>
          <w:sz w:val="24"/>
          <w:szCs w:val="24"/>
          <w:lang w:val="sr-Cyrl-CS"/>
        </w:rPr>
        <w:t xml:space="preserve">     </w:t>
      </w:r>
      <w:r w:rsidR="00690006" w:rsidRPr="009C6426">
        <w:rPr>
          <w:rFonts w:ascii="Cambria" w:hAnsi="Cambria"/>
          <w:sz w:val="24"/>
          <w:szCs w:val="24"/>
          <w:lang w:val="sr-Cyrl-CS"/>
        </w:rPr>
        <w:t xml:space="preserve">           </w:t>
      </w:r>
      <w:r>
        <w:rPr>
          <w:rFonts w:ascii="Cambria" w:hAnsi="Cambria"/>
          <w:sz w:val="24"/>
          <w:szCs w:val="24"/>
          <w:lang w:val="sr-Cyrl-CS"/>
        </w:rPr>
        <w:t>Gradonačelnik</w:t>
      </w:r>
      <w:r w:rsidR="00690006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690006" w:rsidRPr="009C6426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690006" w:rsidRPr="009C6426">
        <w:rPr>
          <w:rFonts w:ascii="Cambria" w:hAnsi="Cambria"/>
          <w:sz w:val="24"/>
          <w:szCs w:val="24"/>
          <w:lang w:val="sr-Cyrl-CS"/>
        </w:rPr>
        <w:t xml:space="preserve"> </w:t>
      </w:r>
    </w:p>
    <w:p w:rsidR="00585B5F" w:rsidRPr="009C6426" w:rsidRDefault="00585B5F">
      <w:pPr>
        <w:rPr>
          <w:rFonts w:ascii="Cambria" w:hAnsi="Cambria"/>
          <w:sz w:val="24"/>
          <w:szCs w:val="24"/>
        </w:rPr>
      </w:pPr>
    </w:p>
    <w:sectPr w:rsidR="00585B5F" w:rsidRPr="009C6426" w:rsidSect="00D5209B">
      <w:footerReference w:type="default" r:id="rId6"/>
      <w:pgSz w:w="11906" w:h="16838"/>
      <w:pgMar w:top="1134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C3B" w:rsidRDefault="00811C3B" w:rsidP="00D5209B">
      <w:pPr>
        <w:spacing w:after="0" w:line="240" w:lineRule="auto"/>
      </w:pPr>
      <w:r>
        <w:separator/>
      </w:r>
    </w:p>
  </w:endnote>
  <w:endnote w:type="continuationSeparator" w:id="0">
    <w:p w:rsidR="00811C3B" w:rsidRDefault="00811C3B" w:rsidP="00D52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6313808"/>
      <w:docPartObj>
        <w:docPartGallery w:val="Page Numbers (Bottom of Page)"/>
        <w:docPartUnique/>
      </w:docPartObj>
    </w:sdtPr>
    <w:sdtContent>
      <w:p w:rsidR="00D5209B" w:rsidRDefault="00D5209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A1F">
          <w:rPr>
            <w:noProof/>
          </w:rPr>
          <w:t>4</w:t>
        </w:r>
        <w:r>
          <w:fldChar w:fldCharType="end"/>
        </w:r>
      </w:p>
    </w:sdtContent>
  </w:sdt>
  <w:p w:rsidR="00D5209B" w:rsidRDefault="00D5209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C3B" w:rsidRDefault="00811C3B" w:rsidP="00D5209B">
      <w:pPr>
        <w:spacing w:after="0" w:line="240" w:lineRule="auto"/>
      </w:pPr>
      <w:r>
        <w:separator/>
      </w:r>
    </w:p>
  </w:footnote>
  <w:footnote w:type="continuationSeparator" w:id="0">
    <w:p w:rsidR="00811C3B" w:rsidRDefault="00811C3B" w:rsidP="00D520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CF"/>
    <w:rsid w:val="0001289A"/>
    <w:rsid w:val="001E70A5"/>
    <w:rsid w:val="00223DD6"/>
    <w:rsid w:val="002820CF"/>
    <w:rsid w:val="003376B0"/>
    <w:rsid w:val="00360047"/>
    <w:rsid w:val="003F5D96"/>
    <w:rsid w:val="00465B8D"/>
    <w:rsid w:val="00475450"/>
    <w:rsid w:val="004A2ED4"/>
    <w:rsid w:val="00585B5F"/>
    <w:rsid w:val="005971FE"/>
    <w:rsid w:val="005A7A1F"/>
    <w:rsid w:val="00690006"/>
    <w:rsid w:val="007147C7"/>
    <w:rsid w:val="00811C3B"/>
    <w:rsid w:val="00872870"/>
    <w:rsid w:val="009C6426"/>
    <w:rsid w:val="009E3B7B"/>
    <w:rsid w:val="009F24AE"/>
    <w:rsid w:val="00B22A43"/>
    <w:rsid w:val="00B474B7"/>
    <w:rsid w:val="00BC7CE7"/>
    <w:rsid w:val="00D5209B"/>
    <w:rsid w:val="00DB7054"/>
    <w:rsid w:val="00E10A34"/>
    <w:rsid w:val="00E10DEF"/>
    <w:rsid w:val="00E21E5B"/>
    <w:rsid w:val="00EB1E53"/>
    <w:rsid w:val="00F5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FD0048-72C6-4194-8B17-8473B6606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Zaglavlje">
    <w:name w:val="header"/>
    <w:basedOn w:val="Normalno"/>
    <w:link w:val="ZaglavljeZnak"/>
    <w:uiPriority w:val="99"/>
    <w:unhideWhenUsed/>
    <w:rsid w:val="00D52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D5209B"/>
  </w:style>
  <w:style w:type="paragraph" w:styleId="Podnoje">
    <w:name w:val="footer"/>
    <w:basedOn w:val="Normalno"/>
    <w:link w:val="PodnojeZnak"/>
    <w:uiPriority w:val="99"/>
    <w:unhideWhenUsed/>
    <w:rsid w:val="00D52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D5209B"/>
  </w:style>
  <w:style w:type="paragraph" w:styleId="Tekstubalonu">
    <w:name w:val="Balloon Text"/>
    <w:basedOn w:val="Normalno"/>
    <w:link w:val="TekstubalonuZnak"/>
    <w:uiPriority w:val="99"/>
    <w:semiHidden/>
    <w:unhideWhenUsed/>
    <w:rsid w:val="005A7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5A7A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8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Stanić</dc:creator>
  <cp:keywords/>
  <dc:description/>
  <cp:lastModifiedBy>Danijela Stanić</cp:lastModifiedBy>
  <cp:revision>8</cp:revision>
  <cp:lastPrinted>2022-10-12T09:52:00Z</cp:lastPrinted>
  <dcterms:created xsi:type="dcterms:W3CDTF">2022-10-12T08:00:00Z</dcterms:created>
  <dcterms:modified xsi:type="dcterms:W3CDTF">2022-10-12T09:53:00Z</dcterms:modified>
</cp:coreProperties>
</file>